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849F" w14:textId="77777777" w:rsidR="00EF4663" w:rsidRDefault="00EF4663" w:rsidP="00EF4663">
      <w:pPr>
        <w:tabs>
          <w:tab w:val="left" w:pos="540"/>
        </w:tabs>
        <w:spacing w:line="360" w:lineRule="atLeast"/>
        <w:ind w:left="-540"/>
        <w:rPr>
          <w:b/>
          <w:sz w:val="24"/>
          <w:szCs w:val="24"/>
        </w:rPr>
      </w:pPr>
      <w:r>
        <w:rPr>
          <w:b/>
          <w:sz w:val="24"/>
          <w:szCs w:val="24"/>
        </w:rPr>
        <w:t xml:space="preserve">APPENDIX A: QUESTIONNAIRE  </w:t>
      </w:r>
    </w:p>
    <w:p w14:paraId="789AAA4A" w14:textId="77777777" w:rsidR="00EF4663" w:rsidRPr="00950F2B" w:rsidRDefault="00EF4663" w:rsidP="00EF4663">
      <w:pPr>
        <w:tabs>
          <w:tab w:val="left" w:pos="540"/>
        </w:tabs>
        <w:spacing w:line="360" w:lineRule="atLeast"/>
        <w:ind w:left="-540"/>
        <w:rPr>
          <w:sz w:val="24"/>
        </w:rPr>
      </w:pPr>
    </w:p>
    <w:p w14:paraId="6083D39D" w14:textId="77777777" w:rsidR="00EF4663" w:rsidRDefault="00EF4663" w:rsidP="00EF4663">
      <w:pPr>
        <w:tabs>
          <w:tab w:val="left" w:pos="360"/>
        </w:tabs>
        <w:spacing w:line="360" w:lineRule="atLeast"/>
        <w:ind w:hanging="540"/>
        <w:jc w:val="both"/>
        <w:rPr>
          <w:b/>
          <w:sz w:val="24"/>
        </w:rPr>
      </w:pPr>
      <w:r>
        <w:rPr>
          <w:b/>
          <w:sz w:val="24"/>
        </w:rPr>
        <w:t xml:space="preserve">Please </w:t>
      </w:r>
      <w:proofErr w:type="gramStart"/>
      <w:r>
        <w:rPr>
          <w:b/>
          <w:sz w:val="24"/>
        </w:rPr>
        <w:t>indicate clearly</w:t>
      </w:r>
      <w:proofErr w:type="gramEnd"/>
      <w:r>
        <w:rPr>
          <w:b/>
          <w:sz w:val="24"/>
        </w:rPr>
        <w:t xml:space="preserve"> the product(s) being proposed by your firm:</w:t>
      </w:r>
    </w:p>
    <w:p w14:paraId="3C5A1C41" w14:textId="77777777" w:rsidR="00EF4663" w:rsidRDefault="00EF4663" w:rsidP="00EF4663">
      <w:pPr>
        <w:tabs>
          <w:tab w:val="left" w:pos="360"/>
        </w:tabs>
        <w:spacing w:line="360" w:lineRule="atLeast"/>
        <w:ind w:hanging="540"/>
        <w:jc w:val="both"/>
        <w:rPr>
          <w:b/>
          <w:sz w:val="24"/>
        </w:rPr>
      </w:pPr>
    </w:p>
    <w:tbl>
      <w:tblPr>
        <w:tblW w:w="1000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678"/>
      </w:tblGrid>
      <w:tr w:rsidR="00852ED6" w:rsidRPr="00736C64" w14:paraId="738695A8" w14:textId="77777777" w:rsidTr="00852ED6">
        <w:tc>
          <w:tcPr>
            <w:tcW w:w="3330" w:type="dxa"/>
            <w:shd w:val="clear" w:color="auto" w:fill="auto"/>
          </w:tcPr>
          <w:p w14:paraId="648D305E" w14:textId="77777777" w:rsidR="00852ED6" w:rsidRPr="00736C64" w:rsidRDefault="00852ED6" w:rsidP="008B4A9B">
            <w:pPr>
              <w:tabs>
                <w:tab w:val="left" w:pos="360"/>
              </w:tabs>
              <w:spacing w:line="360" w:lineRule="atLeast"/>
              <w:jc w:val="both"/>
              <w:rPr>
                <w:b/>
                <w:sz w:val="24"/>
              </w:rPr>
            </w:pPr>
            <w:r w:rsidRPr="00736C64">
              <w:rPr>
                <w:b/>
                <w:sz w:val="24"/>
              </w:rPr>
              <w:t>Style</w:t>
            </w:r>
          </w:p>
        </w:tc>
        <w:tc>
          <w:tcPr>
            <w:tcW w:w="6678" w:type="dxa"/>
            <w:shd w:val="clear" w:color="auto" w:fill="auto"/>
          </w:tcPr>
          <w:p w14:paraId="17856529" w14:textId="77777777" w:rsidR="00852ED6" w:rsidRPr="00736C64" w:rsidRDefault="00852ED6" w:rsidP="008B4A9B">
            <w:pPr>
              <w:tabs>
                <w:tab w:val="left" w:pos="360"/>
              </w:tabs>
              <w:spacing w:line="360" w:lineRule="atLeast"/>
              <w:jc w:val="both"/>
              <w:rPr>
                <w:b/>
                <w:sz w:val="24"/>
              </w:rPr>
            </w:pPr>
            <w:r>
              <w:rPr>
                <w:b/>
                <w:sz w:val="24"/>
              </w:rPr>
              <w:t>Submitting (</w:t>
            </w:r>
            <w:r w:rsidRPr="00736C64">
              <w:rPr>
                <w:b/>
                <w:sz w:val="24"/>
              </w:rPr>
              <w:t>Y for Yes)?</w:t>
            </w:r>
          </w:p>
        </w:tc>
      </w:tr>
      <w:tr w:rsidR="00852ED6" w:rsidRPr="00736C64" w14:paraId="7D564372" w14:textId="77777777" w:rsidTr="00852ED6">
        <w:tc>
          <w:tcPr>
            <w:tcW w:w="3330" w:type="dxa"/>
            <w:shd w:val="clear" w:color="auto" w:fill="auto"/>
          </w:tcPr>
          <w:p w14:paraId="0D283DFA" w14:textId="77777777" w:rsidR="00852ED6" w:rsidRPr="00736C64" w:rsidRDefault="00852ED6" w:rsidP="008B4A9B">
            <w:pPr>
              <w:tabs>
                <w:tab w:val="left" w:pos="360"/>
              </w:tabs>
              <w:spacing w:line="360" w:lineRule="atLeast"/>
              <w:jc w:val="both"/>
              <w:rPr>
                <w:b/>
                <w:sz w:val="24"/>
              </w:rPr>
            </w:pPr>
            <w:r w:rsidRPr="00736C64">
              <w:rPr>
                <w:b/>
                <w:sz w:val="24"/>
              </w:rPr>
              <w:t>Large Cap Value</w:t>
            </w:r>
            <w:r>
              <w:rPr>
                <w:b/>
                <w:sz w:val="24"/>
              </w:rPr>
              <w:t xml:space="preserve"> Active</w:t>
            </w:r>
          </w:p>
        </w:tc>
        <w:tc>
          <w:tcPr>
            <w:tcW w:w="6678" w:type="dxa"/>
            <w:shd w:val="clear" w:color="auto" w:fill="auto"/>
          </w:tcPr>
          <w:p w14:paraId="5BDE61AE" w14:textId="77777777" w:rsidR="00852ED6" w:rsidRPr="00736C64" w:rsidRDefault="00852ED6" w:rsidP="008B4A9B">
            <w:pPr>
              <w:tabs>
                <w:tab w:val="left" w:pos="360"/>
              </w:tabs>
              <w:spacing w:line="360" w:lineRule="atLeast"/>
              <w:jc w:val="both"/>
              <w:rPr>
                <w:b/>
                <w:sz w:val="24"/>
              </w:rPr>
            </w:pPr>
          </w:p>
        </w:tc>
      </w:tr>
      <w:tr w:rsidR="00852ED6" w:rsidRPr="00736C64" w14:paraId="3C7E4A8A" w14:textId="77777777" w:rsidTr="00852ED6">
        <w:tc>
          <w:tcPr>
            <w:tcW w:w="3330" w:type="dxa"/>
            <w:shd w:val="clear" w:color="auto" w:fill="auto"/>
          </w:tcPr>
          <w:p w14:paraId="71667A8D" w14:textId="0241B1F5" w:rsidR="00852ED6" w:rsidRPr="00736C64" w:rsidRDefault="00852ED6" w:rsidP="008B4A9B">
            <w:pPr>
              <w:tabs>
                <w:tab w:val="left" w:pos="360"/>
              </w:tabs>
              <w:spacing w:line="360" w:lineRule="atLeast"/>
              <w:jc w:val="both"/>
              <w:rPr>
                <w:b/>
                <w:sz w:val="24"/>
              </w:rPr>
            </w:pPr>
            <w:r w:rsidRPr="00736C64">
              <w:rPr>
                <w:b/>
                <w:sz w:val="24"/>
              </w:rPr>
              <w:t xml:space="preserve">Large Cap </w:t>
            </w:r>
            <w:r w:rsidR="00D21C04">
              <w:rPr>
                <w:b/>
                <w:sz w:val="24"/>
              </w:rPr>
              <w:t xml:space="preserve">Core </w:t>
            </w:r>
            <w:r>
              <w:rPr>
                <w:b/>
                <w:sz w:val="24"/>
              </w:rPr>
              <w:t>Active</w:t>
            </w:r>
          </w:p>
        </w:tc>
        <w:tc>
          <w:tcPr>
            <w:tcW w:w="6678" w:type="dxa"/>
            <w:shd w:val="clear" w:color="auto" w:fill="auto"/>
          </w:tcPr>
          <w:p w14:paraId="03786318" w14:textId="77777777" w:rsidR="00852ED6" w:rsidRPr="00736C64" w:rsidRDefault="00852ED6" w:rsidP="008B4A9B">
            <w:pPr>
              <w:tabs>
                <w:tab w:val="left" w:pos="360"/>
              </w:tabs>
              <w:spacing w:line="360" w:lineRule="atLeast"/>
              <w:jc w:val="both"/>
              <w:rPr>
                <w:b/>
                <w:sz w:val="24"/>
              </w:rPr>
            </w:pPr>
          </w:p>
        </w:tc>
      </w:tr>
      <w:tr w:rsidR="00852ED6" w:rsidRPr="00736C64" w14:paraId="26904F73" w14:textId="77777777" w:rsidTr="00852ED6">
        <w:tc>
          <w:tcPr>
            <w:tcW w:w="3330" w:type="dxa"/>
            <w:shd w:val="clear" w:color="auto" w:fill="auto"/>
          </w:tcPr>
          <w:p w14:paraId="53FE5A29" w14:textId="68BF71DD" w:rsidR="00852ED6" w:rsidRPr="00736C64" w:rsidRDefault="00512B02" w:rsidP="008B4A9B">
            <w:pPr>
              <w:tabs>
                <w:tab w:val="left" w:pos="360"/>
              </w:tabs>
              <w:spacing w:line="360" w:lineRule="atLeast"/>
              <w:jc w:val="both"/>
              <w:rPr>
                <w:b/>
                <w:sz w:val="24"/>
              </w:rPr>
            </w:pPr>
            <w:r>
              <w:rPr>
                <w:b/>
                <w:sz w:val="24"/>
              </w:rPr>
              <w:t xml:space="preserve">Large Cap </w:t>
            </w:r>
            <w:r w:rsidR="00D21C04">
              <w:rPr>
                <w:b/>
                <w:sz w:val="24"/>
              </w:rPr>
              <w:t>Growth</w:t>
            </w:r>
            <w:r>
              <w:rPr>
                <w:b/>
                <w:sz w:val="24"/>
              </w:rPr>
              <w:t xml:space="preserve"> Active</w:t>
            </w:r>
          </w:p>
        </w:tc>
        <w:tc>
          <w:tcPr>
            <w:tcW w:w="6678" w:type="dxa"/>
            <w:shd w:val="clear" w:color="auto" w:fill="auto"/>
          </w:tcPr>
          <w:p w14:paraId="5FD5C26A" w14:textId="77777777" w:rsidR="00852ED6" w:rsidRPr="00736C64" w:rsidRDefault="00852ED6" w:rsidP="008B4A9B">
            <w:pPr>
              <w:tabs>
                <w:tab w:val="left" w:pos="360"/>
              </w:tabs>
              <w:spacing w:line="360" w:lineRule="atLeast"/>
              <w:jc w:val="both"/>
              <w:rPr>
                <w:b/>
                <w:sz w:val="24"/>
              </w:rPr>
            </w:pPr>
          </w:p>
        </w:tc>
      </w:tr>
      <w:tr w:rsidR="00852ED6" w:rsidRPr="00736C64" w14:paraId="79014964" w14:textId="77777777" w:rsidTr="00852ED6">
        <w:tc>
          <w:tcPr>
            <w:tcW w:w="3330" w:type="dxa"/>
            <w:shd w:val="clear" w:color="auto" w:fill="auto"/>
          </w:tcPr>
          <w:p w14:paraId="2B8D62F3" w14:textId="77777777" w:rsidR="00852ED6" w:rsidRPr="00736C64" w:rsidRDefault="00852ED6" w:rsidP="008B4A9B">
            <w:pPr>
              <w:tabs>
                <w:tab w:val="left" w:pos="360"/>
              </w:tabs>
              <w:spacing w:line="360" w:lineRule="atLeast"/>
              <w:jc w:val="both"/>
              <w:rPr>
                <w:b/>
                <w:sz w:val="24"/>
              </w:rPr>
            </w:pPr>
            <w:r w:rsidRPr="00736C64">
              <w:rPr>
                <w:b/>
                <w:sz w:val="24"/>
              </w:rPr>
              <w:t>SMID Cap Core</w:t>
            </w:r>
            <w:r>
              <w:rPr>
                <w:b/>
                <w:sz w:val="24"/>
              </w:rPr>
              <w:t xml:space="preserve"> Active</w:t>
            </w:r>
          </w:p>
        </w:tc>
        <w:tc>
          <w:tcPr>
            <w:tcW w:w="6678" w:type="dxa"/>
            <w:shd w:val="clear" w:color="auto" w:fill="auto"/>
          </w:tcPr>
          <w:p w14:paraId="6A19C0AB" w14:textId="77777777" w:rsidR="00852ED6" w:rsidRPr="00736C64" w:rsidRDefault="00852ED6" w:rsidP="008B4A9B">
            <w:pPr>
              <w:tabs>
                <w:tab w:val="left" w:pos="360"/>
              </w:tabs>
              <w:spacing w:line="360" w:lineRule="atLeast"/>
              <w:jc w:val="both"/>
              <w:rPr>
                <w:b/>
                <w:sz w:val="24"/>
              </w:rPr>
            </w:pPr>
          </w:p>
        </w:tc>
      </w:tr>
      <w:tr w:rsidR="00852ED6" w:rsidRPr="00736C64" w14:paraId="1DA6172D" w14:textId="77777777" w:rsidTr="00852ED6">
        <w:tc>
          <w:tcPr>
            <w:tcW w:w="3330" w:type="dxa"/>
            <w:shd w:val="clear" w:color="auto" w:fill="auto"/>
          </w:tcPr>
          <w:p w14:paraId="41698966" w14:textId="77777777" w:rsidR="00852ED6" w:rsidRPr="00736C64" w:rsidRDefault="00852ED6" w:rsidP="008B4A9B">
            <w:pPr>
              <w:tabs>
                <w:tab w:val="left" w:pos="360"/>
              </w:tabs>
              <w:spacing w:line="360" w:lineRule="atLeast"/>
              <w:jc w:val="both"/>
              <w:rPr>
                <w:b/>
                <w:sz w:val="24"/>
              </w:rPr>
            </w:pPr>
            <w:r w:rsidRPr="00736C64">
              <w:rPr>
                <w:b/>
                <w:sz w:val="24"/>
              </w:rPr>
              <w:t>Small Cap Value</w:t>
            </w:r>
            <w:r>
              <w:rPr>
                <w:b/>
                <w:sz w:val="24"/>
              </w:rPr>
              <w:t xml:space="preserve"> Active</w:t>
            </w:r>
          </w:p>
        </w:tc>
        <w:tc>
          <w:tcPr>
            <w:tcW w:w="6678" w:type="dxa"/>
            <w:shd w:val="clear" w:color="auto" w:fill="auto"/>
          </w:tcPr>
          <w:p w14:paraId="08C8E281" w14:textId="77777777" w:rsidR="00852ED6" w:rsidRPr="00736C64" w:rsidRDefault="00852ED6" w:rsidP="008B4A9B">
            <w:pPr>
              <w:tabs>
                <w:tab w:val="left" w:pos="360"/>
              </w:tabs>
              <w:spacing w:line="360" w:lineRule="atLeast"/>
              <w:jc w:val="both"/>
              <w:rPr>
                <w:b/>
                <w:sz w:val="24"/>
              </w:rPr>
            </w:pPr>
          </w:p>
        </w:tc>
      </w:tr>
      <w:tr w:rsidR="00852ED6" w:rsidRPr="00736C64" w14:paraId="2B8A3117" w14:textId="77777777" w:rsidTr="00852ED6">
        <w:tc>
          <w:tcPr>
            <w:tcW w:w="3330" w:type="dxa"/>
            <w:shd w:val="clear" w:color="auto" w:fill="auto"/>
          </w:tcPr>
          <w:p w14:paraId="07D3E88D" w14:textId="54177BD9" w:rsidR="00852ED6" w:rsidRPr="00736C64" w:rsidRDefault="00852ED6" w:rsidP="008B4A9B">
            <w:pPr>
              <w:tabs>
                <w:tab w:val="left" w:pos="360"/>
              </w:tabs>
              <w:spacing w:line="360" w:lineRule="atLeast"/>
              <w:jc w:val="both"/>
              <w:rPr>
                <w:b/>
                <w:sz w:val="24"/>
              </w:rPr>
            </w:pPr>
            <w:r w:rsidRPr="00736C64">
              <w:rPr>
                <w:b/>
                <w:sz w:val="24"/>
              </w:rPr>
              <w:t>S</w:t>
            </w:r>
            <w:r w:rsidR="00512B02">
              <w:rPr>
                <w:b/>
                <w:sz w:val="24"/>
              </w:rPr>
              <w:t>mall</w:t>
            </w:r>
            <w:r w:rsidRPr="00736C64">
              <w:rPr>
                <w:b/>
                <w:sz w:val="24"/>
              </w:rPr>
              <w:t xml:space="preserve"> Cap </w:t>
            </w:r>
            <w:r w:rsidR="00512B02">
              <w:rPr>
                <w:b/>
                <w:sz w:val="24"/>
              </w:rPr>
              <w:t>Growth</w:t>
            </w:r>
            <w:r>
              <w:rPr>
                <w:b/>
                <w:sz w:val="24"/>
              </w:rPr>
              <w:t xml:space="preserve"> Active</w:t>
            </w:r>
          </w:p>
        </w:tc>
        <w:tc>
          <w:tcPr>
            <w:tcW w:w="6678" w:type="dxa"/>
            <w:shd w:val="clear" w:color="auto" w:fill="auto"/>
          </w:tcPr>
          <w:p w14:paraId="678D1C79" w14:textId="77777777" w:rsidR="00852ED6" w:rsidRPr="00736C64" w:rsidRDefault="00852ED6" w:rsidP="008B4A9B">
            <w:pPr>
              <w:tabs>
                <w:tab w:val="left" w:pos="360"/>
              </w:tabs>
              <w:spacing w:line="360" w:lineRule="atLeast"/>
              <w:jc w:val="both"/>
              <w:rPr>
                <w:b/>
                <w:sz w:val="24"/>
              </w:rPr>
            </w:pPr>
          </w:p>
        </w:tc>
      </w:tr>
    </w:tbl>
    <w:p w14:paraId="25D1359A" w14:textId="77777777" w:rsidR="00EF4663" w:rsidRDefault="00EF4663" w:rsidP="00EF4663">
      <w:pPr>
        <w:tabs>
          <w:tab w:val="left" w:pos="360"/>
        </w:tabs>
        <w:spacing w:line="360" w:lineRule="atLeast"/>
        <w:ind w:hanging="540"/>
        <w:jc w:val="both"/>
        <w:rPr>
          <w:b/>
          <w:sz w:val="24"/>
        </w:rPr>
      </w:pPr>
    </w:p>
    <w:p w14:paraId="6602142F" w14:textId="77777777" w:rsidR="00EF4663" w:rsidRDefault="00EF4663" w:rsidP="00EF4663">
      <w:pPr>
        <w:tabs>
          <w:tab w:val="left" w:pos="360"/>
        </w:tabs>
        <w:spacing w:line="360" w:lineRule="atLeast"/>
        <w:ind w:hanging="540"/>
        <w:jc w:val="both"/>
        <w:rPr>
          <w:b/>
          <w:sz w:val="24"/>
        </w:rPr>
      </w:pPr>
      <w:r>
        <w:rPr>
          <w:b/>
          <w:sz w:val="24"/>
        </w:rPr>
        <w:t>**Y</w:t>
      </w:r>
      <w:r w:rsidRPr="00D86C73">
        <w:rPr>
          <w:b/>
          <w:sz w:val="24"/>
        </w:rPr>
        <w:t>ou must provide separate RFP responses for each product</w:t>
      </w:r>
      <w:r>
        <w:rPr>
          <w:b/>
          <w:sz w:val="24"/>
        </w:rPr>
        <w:t xml:space="preserve"> response</w:t>
      </w:r>
      <w:r w:rsidRPr="00D86C73">
        <w:rPr>
          <w:b/>
          <w:sz w:val="24"/>
        </w:rPr>
        <w:t>.**</w:t>
      </w:r>
    </w:p>
    <w:p w14:paraId="78CD3499" w14:textId="77777777" w:rsidR="00EF4663" w:rsidRDefault="00EF4663" w:rsidP="00EF4663">
      <w:pPr>
        <w:tabs>
          <w:tab w:val="left" w:pos="360"/>
        </w:tabs>
        <w:spacing w:line="360" w:lineRule="atLeast"/>
        <w:ind w:hanging="540"/>
        <w:jc w:val="both"/>
        <w:rPr>
          <w:b/>
          <w:sz w:val="24"/>
        </w:rPr>
      </w:pPr>
    </w:p>
    <w:p w14:paraId="7367D681" w14:textId="77777777" w:rsidR="00EF4663" w:rsidRPr="0057108D" w:rsidRDefault="00EF4663" w:rsidP="00183CF2">
      <w:pPr>
        <w:pStyle w:val="ListParagraph"/>
        <w:numPr>
          <w:ilvl w:val="0"/>
          <w:numId w:val="16"/>
        </w:numPr>
        <w:tabs>
          <w:tab w:val="left" w:pos="0"/>
          <w:tab w:val="left" w:pos="540"/>
          <w:tab w:val="left" w:pos="900"/>
        </w:tabs>
        <w:spacing w:line="360" w:lineRule="atLeast"/>
        <w:contextualSpacing w:val="0"/>
        <w:jc w:val="both"/>
        <w:rPr>
          <w:b/>
          <w:sz w:val="24"/>
        </w:rPr>
      </w:pPr>
      <w:r w:rsidRPr="0057108D">
        <w:rPr>
          <w:b/>
          <w:sz w:val="24"/>
        </w:rPr>
        <w:t>FIRM HISTORY</w:t>
      </w:r>
    </w:p>
    <w:p w14:paraId="719CF5B1" w14:textId="77777777" w:rsidR="00EF4663" w:rsidRDefault="00EF4663" w:rsidP="00EF4663">
      <w:pPr>
        <w:tabs>
          <w:tab w:val="left" w:pos="900"/>
        </w:tabs>
        <w:spacing w:line="360" w:lineRule="atLeast"/>
        <w:jc w:val="both"/>
        <w:rPr>
          <w:b/>
        </w:rPr>
      </w:pPr>
    </w:p>
    <w:p w14:paraId="2D8A779F" w14:textId="77777777" w:rsidR="00EF4663" w:rsidRPr="00847064" w:rsidRDefault="00EF4663" w:rsidP="00183CF2">
      <w:pPr>
        <w:pStyle w:val="ListParagraph"/>
        <w:numPr>
          <w:ilvl w:val="1"/>
          <w:numId w:val="1"/>
        </w:numPr>
        <w:tabs>
          <w:tab w:val="clear" w:pos="435"/>
          <w:tab w:val="num" w:pos="90"/>
          <w:tab w:val="left" w:pos="900"/>
        </w:tabs>
        <w:spacing w:line="360" w:lineRule="atLeast"/>
        <w:ind w:left="0" w:hanging="360"/>
        <w:contextualSpacing w:val="0"/>
        <w:jc w:val="both"/>
        <w:rPr>
          <w:sz w:val="24"/>
        </w:rPr>
      </w:pPr>
      <w:r>
        <w:rPr>
          <w:sz w:val="24"/>
        </w:rPr>
        <w:t xml:space="preserve">A.   </w:t>
      </w:r>
      <w:r w:rsidRPr="00847064">
        <w:rPr>
          <w:sz w:val="24"/>
        </w:rPr>
        <w:t>Firm Name (Legal name of the contracting entity):</w:t>
      </w:r>
    </w:p>
    <w:p w14:paraId="341BCD07" w14:textId="77777777" w:rsidR="00EF4663" w:rsidRPr="00C02F5C" w:rsidRDefault="00EF4663" w:rsidP="00EF4663">
      <w:pPr>
        <w:tabs>
          <w:tab w:val="left" w:pos="900"/>
        </w:tabs>
        <w:spacing w:line="360" w:lineRule="atLeast"/>
        <w:ind w:hanging="360"/>
        <w:jc w:val="both"/>
        <w:rPr>
          <w:sz w:val="24"/>
        </w:rPr>
      </w:pPr>
      <w:r w:rsidRPr="00D04B10">
        <w:rPr>
          <w:sz w:val="24"/>
        </w:rPr>
        <w:tab/>
      </w:r>
    </w:p>
    <w:p w14:paraId="29955D36" w14:textId="77777777" w:rsidR="00EF4663" w:rsidRPr="00C02F5C" w:rsidRDefault="00EF4663" w:rsidP="00183CF2">
      <w:pPr>
        <w:pStyle w:val="ListParagraph"/>
        <w:numPr>
          <w:ilvl w:val="0"/>
          <w:numId w:val="1"/>
        </w:numPr>
        <w:tabs>
          <w:tab w:val="left" w:pos="900"/>
        </w:tabs>
        <w:spacing w:line="360" w:lineRule="atLeast"/>
        <w:contextualSpacing w:val="0"/>
        <w:jc w:val="both"/>
        <w:rPr>
          <w:sz w:val="24"/>
        </w:rPr>
      </w:pPr>
      <w:r w:rsidRPr="00C02F5C">
        <w:rPr>
          <w:sz w:val="24"/>
        </w:rPr>
        <w:t>Address:</w:t>
      </w:r>
      <w:r w:rsidRPr="00C02F5C">
        <w:rPr>
          <w:sz w:val="24"/>
        </w:rPr>
        <w:tab/>
      </w:r>
    </w:p>
    <w:p w14:paraId="6225A806" w14:textId="77777777" w:rsidR="00EF4663" w:rsidRPr="00C02F5C" w:rsidRDefault="00EF4663" w:rsidP="00EF4663">
      <w:pPr>
        <w:pStyle w:val="ListParagraph"/>
        <w:tabs>
          <w:tab w:val="left" w:pos="900"/>
        </w:tabs>
        <w:spacing w:line="360" w:lineRule="atLeast"/>
        <w:ind w:left="435"/>
        <w:jc w:val="both"/>
        <w:rPr>
          <w:sz w:val="24"/>
        </w:rPr>
      </w:pPr>
    </w:p>
    <w:p w14:paraId="59ABCBFD" w14:textId="77777777" w:rsidR="00EF4663" w:rsidRPr="00C02F5C" w:rsidRDefault="00EF4663" w:rsidP="00183CF2">
      <w:pPr>
        <w:pStyle w:val="ListParagraph"/>
        <w:numPr>
          <w:ilvl w:val="0"/>
          <w:numId w:val="1"/>
        </w:numPr>
        <w:tabs>
          <w:tab w:val="left" w:pos="900"/>
        </w:tabs>
        <w:spacing w:line="360" w:lineRule="atLeast"/>
        <w:contextualSpacing w:val="0"/>
        <w:jc w:val="both"/>
        <w:rPr>
          <w:sz w:val="24"/>
        </w:rPr>
      </w:pPr>
      <w:r w:rsidRPr="00C02F5C">
        <w:rPr>
          <w:sz w:val="24"/>
        </w:rPr>
        <w:t>Telephone:</w:t>
      </w:r>
      <w:r w:rsidRPr="00C02F5C">
        <w:rPr>
          <w:sz w:val="24"/>
        </w:rPr>
        <w:tab/>
      </w:r>
    </w:p>
    <w:p w14:paraId="2EBD92A3" w14:textId="77777777" w:rsidR="00EF4663" w:rsidRPr="00C02F5C" w:rsidRDefault="00EF4663" w:rsidP="00EF4663">
      <w:pPr>
        <w:pStyle w:val="ListParagraph"/>
        <w:tabs>
          <w:tab w:val="left" w:pos="900"/>
        </w:tabs>
        <w:spacing w:line="360" w:lineRule="atLeast"/>
        <w:ind w:left="435"/>
        <w:jc w:val="both"/>
        <w:rPr>
          <w:sz w:val="24"/>
        </w:rPr>
      </w:pPr>
    </w:p>
    <w:p w14:paraId="39AF3601" w14:textId="77777777" w:rsidR="00EF4663" w:rsidRPr="00C02F5C" w:rsidRDefault="00EF4663" w:rsidP="00183CF2">
      <w:pPr>
        <w:pStyle w:val="ListParagraph"/>
        <w:numPr>
          <w:ilvl w:val="0"/>
          <w:numId w:val="1"/>
        </w:numPr>
        <w:tabs>
          <w:tab w:val="left" w:pos="900"/>
        </w:tabs>
        <w:spacing w:line="360" w:lineRule="atLeast"/>
        <w:contextualSpacing w:val="0"/>
        <w:jc w:val="both"/>
        <w:rPr>
          <w:sz w:val="24"/>
        </w:rPr>
      </w:pPr>
      <w:r w:rsidRPr="00C02F5C">
        <w:rPr>
          <w:sz w:val="24"/>
        </w:rPr>
        <w:t>Contact(s)/Title:</w:t>
      </w:r>
      <w:r w:rsidRPr="00C02F5C">
        <w:rPr>
          <w:sz w:val="24"/>
        </w:rPr>
        <w:tab/>
      </w:r>
    </w:p>
    <w:p w14:paraId="11B7A673" w14:textId="77777777" w:rsidR="00EF4663" w:rsidRPr="00C02F5C" w:rsidRDefault="00EF4663" w:rsidP="00EF4663">
      <w:pPr>
        <w:pStyle w:val="ListParagraph"/>
        <w:rPr>
          <w:sz w:val="24"/>
        </w:rPr>
      </w:pPr>
    </w:p>
    <w:p w14:paraId="4D793456" w14:textId="77777777" w:rsidR="00EF4663" w:rsidRPr="00C02F5C" w:rsidRDefault="00EF4663" w:rsidP="00183CF2">
      <w:pPr>
        <w:pStyle w:val="ListParagraph"/>
        <w:numPr>
          <w:ilvl w:val="0"/>
          <w:numId w:val="1"/>
        </w:numPr>
        <w:tabs>
          <w:tab w:val="left" w:pos="900"/>
        </w:tabs>
        <w:spacing w:line="360" w:lineRule="atLeast"/>
        <w:contextualSpacing w:val="0"/>
        <w:jc w:val="both"/>
        <w:rPr>
          <w:sz w:val="24"/>
        </w:rPr>
      </w:pPr>
      <w:r w:rsidRPr="00C02F5C">
        <w:rPr>
          <w:sz w:val="24"/>
        </w:rPr>
        <w:t>Email address:</w:t>
      </w:r>
    </w:p>
    <w:p w14:paraId="3DD9A7AD" w14:textId="77777777" w:rsidR="00EF4663" w:rsidRPr="00C02F5C" w:rsidRDefault="00EF4663" w:rsidP="00EF4663">
      <w:pPr>
        <w:pStyle w:val="ListParagraph"/>
        <w:rPr>
          <w:sz w:val="24"/>
        </w:rPr>
      </w:pPr>
    </w:p>
    <w:p w14:paraId="620268EB" w14:textId="77777777" w:rsidR="00EF4663" w:rsidRPr="00C02F5C" w:rsidRDefault="00EF4663" w:rsidP="00183CF2">
      <w:pPr>
        <w:pStyle w:val="ListParagraph"/>
        <w:numPr>
          <w:ilvl w:val="0"/>
          <w:numId w:val="14"/>
        </w:numPr>
        <w:tabs>
          <w:tab w:val="clear" w:pos="720"/>
          <w:tab w:val="num" w:pos="0"/>
          <w:tab w:val="left" w:pos="900"/>
        </w:tabs>
        <w:spacing w:line="360" w:lineRule="atLeast"/>
        <w:ind w:left="0"/>
        <w:contextualSpacing w:val="0"/>
        <w:jc w:val="both"/>
        <w:rPr>
          <w:sz w:val="24"/>
        </w:rPr>
      </w:pPr>
      <w:r w:rsidRPr="00C02F5C">
        <w:rPr>
          <w:sz w:val="24"/>
        </w:rPr>
        <w:t>History &amp; Background</w:t>
      </w:r>
    </w:p>
    <w:p w14:paraId="117FEDBE" w14:textId="77777777" w:rsidR="00EF4663" w:rsidRPr="00C02F5C" w:rsidRDefault="00EF4663" w:rsidP="00EF4663">
      <w:pPr>
        <w:tabs>
          <w:tab w:val="left" w:pos="900"/>
        </w:tabs>
        <w:spacing w:line="360" w:lineRule="atLeast"/>
        <w:ind w:hanging="360"/>
        <w:jc w:val="both"/>
        <w:rPr>
          <w:b/>
          <w:sz w:val="24"/>
        </w:rPr>
      </w:pPr>
    </w:p>
    <w:p w14:paraId="73D05ADA" w14:textId="77777777" w:rsidR="00EF4663" w:rsidRPr="00C02F5C" w:rsidRDefault="00EF4663" w:rsidP="00183CF2">
      <w:pPr>
        <w:numPr>
          <w:ilvl w:val="0"/>
          <w:numId w:val="13"/>
        </w:numPr>
        <w:spacing w:line="360" w:lineRule="atLeast"/>
        <w:jc w:val="both"/>
        <w:rPr>
          <w:sz w:val="24"/>
        </w:rPr>
      </w:pPr>
      <w:r w:rsidRPr="00C02F5C">
        <w:rPr>
          <w:sz w:val="24"/>
        </w:rPr>
        <w:t>Year Founded.</w:t>
      </w:r>
    </w:p>
    <w:p w14:paraId="1B3A4C51" w14:textId="77777777" w:rsidR="00EF4663" w:rsidRPr="00C02F5C" w:rsidRDefault="00EF4663" w:rsidP="00EF4663">
      <w:pPr>
        <w:tabs>
          <w:tab w:val="left" w:pos="720"/>
        </w:tabs>
        <w:spacing w:line="360" w:lineRule="atLeast"/>
        <w:ind w:hanging="360"/>
        <w:jc w:val="both"/>
        <w:rPr>
          <w:sz w:val="24"/>
        </w:rPr>
      </w:pPr>
    </w:p>
    <w:p w14:paraId="268E814A" w14:textId="77777777" w:rsidR="00EF4663" w:rsidRPr="00C02F5C" w:rsidRDefault="00EF4663" w:rsidP="00183CF2">
      <w:pPr>
        <w:numPr>
          <w:ilvl w:val="0"/>
          <w:numId w:val="13"/>
        </w:numPr>
        <w:spacing w:line="360" w:lineRule="atLeast"/>
        <w:jc w:val="both"/>
        <w:rPr>
          <w:sz w:val="24"/>
        </w:rPr>
      </w:pPr>
      <w:r w:rsidRPr="00C02F5C">
        <w:rPr>
          <w:sz w:val="24"/>
        </w:rPr>
        <w:t>Number and Location of Offices.</w:t>
      </w:r>
    </w:p>
    <w:p w14:paraId="4402C0C2" w14:textId="77777777" w:rsidR="00EF4663" w:rsidRPr="00C02F5C" w:rsidRDefault="00EF4663" w:rsidP="00EF4663">
      <w:pPr>
        <w:tabs>
          <w:tab w:val="num" w:pos="540"/>
        </w:tabs>
        <w:spacing w:line="360" w:lineRule="atLeast"/>
        <w:jc w:val="both"/>
        <w:rPr>
          <w:sz w:val="24"/>
        </w:rPr>
      </w:pPr>
    </w:p>
    <w:p w14:paraId="38A9BA41" w14:textId="77777777" w:rsidR="00EF4663"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Please describe the organizational structure of your company, including the parent company, any holding company and subsidiaries and affiliates.</w:t>
      </w:r>
    </w:p>
    <w:p w14:paraId="6FD6878F" w14:textId="77777777" w:rsidR="00502140" w:rsidRDefault="00502140" w:rsidP="00502140">
      <w:pPr>
        <w:pStyle w:val="ListParagraph"/>
        <w:spacing w:line="360" w:lineRule="atLeast"/>
        <w:ind w:left="0"/>
        <w:contextualSpacing w:val="0"/>
        <w:jc w:val="both"/>
        <w:rPr>
          <w:sz w:val="24"/>
        </w:rPr>
      </w:pPr>
    </w:p>
    <w:p w14:paraId="0E25CB3E" w14:textId="77777777" w:rsidR="00502140" w:rsidRPr="00502140" w:rsidRDefault="00502140" w:rsidP="00502140">
      <w:pPr>
        <w:pStyle w:val="ListParagraph"/>
        <w:numPr>
          <w:ilvl w:val="0"/>
          <w:numId w:val="14"/>
        </w:numPr>
        <w:tabs>
          <w:tab w:val="clear" w:pos="720"/>
          <w:tab w:val="num" w:pos="-630"/>
        </w:tabs>
        <w:spacing w:line="360" w:lineRule="atLeast"/>
        <w:ind w:left="0"/>
        <w:contextualSpacing w:val="0"/>
        <w:jc w:val="both"/>
        <w:rPr>
          <w:sz w:val="24"/>
        </w:rPr>
      </w:pPr>
      <w:r w:rsidRPr="00502140">
        <w:rPr>
          <w:sz w:val="24"/>
        </w:rPr>
        <w:lastRenderedPageBreak/>
        <w:t xml:space="preserve">For privately held firms, describe how equity is distributed across the owners. Are the majority of equity </w:t>
      </w:r>
      <w:proofErr w:type="gramStart"/>
      <w:r w:rsidRPr="00502140">
        <w:rPr>
          <w:sz w:val="24"/>
        </w:rPr>
        <w:t>owners</w:t>
      </w:r>
      <w:proofErr w:type="gramEnd"/>
      <w:r w:rsidRPr="00502140">
        <w:rPr>
          <w:sz w:val="24"/>
        </w:rPr>
        <w:t xml:space="preserve"> employees? </w:t>
      </w:r>
    </w:p>
    <w:p w14:paraId="625B190B" w14:textId="77777777" w:rsidR="00EF4663" w:rsidRPr="00C02F5C" w:rsidRDefault="00EF4663" w:rsidP="00EF4663">
      <w:pPr>
        <w:spacing w:line="360" w:lineRule="atLeast"/>
        <w:jc w:val="both"/>
        <w:rPr>
          <w:sz w:val="24"/>
        </w:rPr>
      </w:pPr>
    </w:p>
    <w:p w14:paraId="5BDC9522" w14:textId="643FC99D"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Do you anticipate any near</w:t>
      </w:r>
      <w:r w:rsidR="00512B02" w:rsidRPr="00C02F5C">
        <w:rPr>
          <w:sz w:val="24"/>
        </w:rPr>
        <w:t>-</w:t>
      </w:r>
      <w:r w:rsidRPr="00C02F5C">
        <w:rPr>
          <w:sz w:val="24"/>
        </w:rPr>
        <w:t>term change in your company’s ownership or other significant change in your company?  If yes, please explain.</w:t>
      </w:r>
    </w:p>
    <w:p w14:paraId="385226E6" w14:textId="77777777" w:rsidR="00EF4663" w:rsidRPr="00C02F5C" w:rsidRDefault="00EF4663" w:rsidP="00EF4663">
      <w:pPr>
        <w:spacing w:line="360" w:lineRule="atLeast"/>
        <w:jc w:val="both"/>
        <w:rPr>
          <w:sz w:val="24"/>
        </w:rPr>
      </w:pPr>
    </w:p>
    <w:p w14:paraId="42AB0E76"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Has your company’s ownership or senior management changed in the past ten years?  If yes, please explain.</w:t>
      </w:r>
    </w:p>
    <w:p w14:paraId="37569497" w14:textId="77777777" w:rsidR="00EF4663" w:rsidRPr="00C02F5C" w:rsidRDefault="00EF4663" w:rsidP="00EF4663">
      <w:pPr>
        <w:pStyle w:val="ListParagraph"/>
        <w:spacing w:line="360" w:lineRule="atLeast"/>
        <w:ind w:left="0"/>
        <w:jc w:val="both"/>
        <w:rPr>
          <w:sz w:val="24"/>
        </w:rPr>
      </w:pPr>
    </w:p>
    <w:p w14:paraId="0F8F48E3"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Over the past 5 years has your company, or any officer or principal, been involved in any business litigation or legal proceedings, including, without limitation, involving the State or any agency or political subdivision thereof? If yes, provide a brief explanation and indicate current status.</w:t>
      </w:r>
    </w:p>
    <w:p w14:paraId="06EBF2C0" w14:textId="77777777" w:rsidR="00EF4663" w:rsidRPr="00C02F5C" w:rsidRDefault="00EF4663" w:rsidP="00EF4663">
      <w:pPr>
        <w:tabs>
          <w:tab w:val="left" w:pos="540"/>
          <w:tab w:val="left" w:pos="900"/>
        </w:tabs>
        <w:spacing w:line="360" w:lineRule="atLeast"/>
        <w:ind w:left="540" w:hanging="540"/>
        <w:jc w:val="both"/>
        <w:rPr>
          <w:sz w:val="24"/>
        </w:rPr>
      </w:pPr>
    </w:p>
    <w:p w14:paraId="24CC71C4"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Discuss the results of any regulatory examination (such as by the SEC) and any material issues raised by your independent auditors in the past three years.</w:t>
      </w:r>
    </w:p>
    <w:p w14:paraId="523520A7" w14:textId="77777777" w:rsidR="00EF4663" w:rsidRPr="00C02F5C" w:rsidRDefault="00EF4663" w:rsidP="00EF4663">
      <w:pPr>
        <w:pStyle w:val="ListParagraph"/>
        <w:spacing w:line="360" w:lineRule="atLeast"/>
        <w:ind w:left="0"/>
        <w:jc w:val="both"/>
        <w:rPr>
          <w:sz w:val="24"/>
        </w:rPr>
      </w:pPr>
    </w:p>
    <w:p w14:paraId="5B328633"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proofErr w:type="gramStart"/>
      <w:r w:rsidRPr="00C02F5C">
        <w:rPr>
          <w:sz w:val="24"/>
        </w:rPr>
        <w:t>Discuss briefly</w:t>
      </w:r>
      <w:proofErr w:type="gramEnd"/>
      <w:r w:rsidRPr="00C02F5C">
        <w:rPr>
          <w:sz w:val="24"/>
        </w:rPr>
        <w:t xml:space="preserve"> your firm’s disaster recovery plan and any recent modifications. When were your procedures last tested and what was the outcome?</w:t>
      </w:r>
    </w:p>
    <w:p w14:paraId="3C534312" w14:textId="77777777" w:rsidR="00EF4663" w:rsidRPr="00C02F5C" w:rsidRDefault="00EF4663" w:rsidP="00EF4663">
      <w:pPr>
        <w:pStyle w:val="ListParagraph"/>
        <w:rPr>
          <w:sz w:val="24"/>
        </w:rPr>
      </w:pPr>
    </w:p>
    <w:p w14:paraId="6140DCA2"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Describe the firm’s compliance structure and policies.  What systems are used to monitor compliance?</w:t>
      </w:r>
    </w:p>
    <w:p w14:paraId="105D1D8D" w14:textId="77777777" w:rsidR="00EF4663" w:rsidRPr="00C02F5C" w:rsidRDefault="00EF4663" w:rsidP="00EF4663">
      <w:pPr>
        <w:pStyle w:val="ListParagraph"/>
        <w:rPr>
          <w:sz w:val="24"/>
        </w:rPr>
      </w:pPr>
    </w:p>
    <w:p w14:paraId="5F4376DF"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Provide the date when your organization became duly authorized to do business in the State of New York.  If you are not currently authorized, provide the date which you anticipate being duly authorized.</w:t>
      </w:r>
    </w:p>
    <w:p w14:paraId="3A34423F" w14:textId="77777777" w:rsidR="00EF4663" w:rsidRPr="00C02F5C" w:rsidRDefault="00EF4663" w:rsidP="00EF4663">
      <w:pPr>
        <w:pStyle w:val="ListParagraph"/>
        <w:spacing w:line="360" w:lineRule="atLeast"/>
        <w:ind w:left="0"/>
        <w:jc w:val="both"/>
        <w:rPr>
          <w:sz w:val="24"/>
        </w:rPr>
      </w:pPr>
    </w:p>
    <w:p w14:paraId="01DE40AF"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Provide information on your insurance coverage and bonding:</w:t>
      </w:r>
    </w:p>
    <w:p w14:paraId="46642C3A" w14:textId="77777777" w:rsidR="00EF4663" w:rsidRPr="00C02F5C" w:rsidRDefault="00EF4663" w:rsidP="00EF4663">
      <w:pPr>
        <w:tabs>
          <w:tab w:val="left" w:pos="540"/>
          <w:tab w:val="left" w:pos="900"/>
        </w:tabs>
        <w:spacing w:line="360" w:lineRule="atLeast"/>
        <w:ind w:left="540" w:hanging="540"/>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590"/>
      </w:tblGrid>
      <w:tr w:rsidR="00C02F5C" w:rsidRPr="00C02F5C" w14:paraId="16364AEC" w14:textId="77777777" w:rsidTr="008B4A9B">
        <w:tc>
          <w:tcPr>
            <w:tcW w:w="4410" w:type="dxa"/>
            <w:shd w:val="pct10" w:color="auto" w:fill="auto"/>
          </w:tcPr>
          <w:p w14:paraId="0C017ED3" w14:textId="77777777" w:rsidR="00EF4663" w:rsidRPr="00C02F5C" w:rsidRDefault="00EF4663" w:rsidP="008B4A9B">
            <w:pPr>
              <w:tabs>
                <w:tab w:val="left" w:pos="540"/>
                <w:tab w:val="left" w:pos="900"/>
              </w:tabs>
              <w:spacing w:line="360" w:lineRule="atLeast"/>
              <w:ind w:left="540" w:hanging="540"/>
              <w:jc w:val="both"/>
              <w:rPr>
                <w:b/>
                <w:sz w:val="24"/>
              </w:rPr>
            </w:pPr>
            <w:r w:rsidRPr="00C02F5C">
              <w:rPr>
                <w:b/>
                <w:sz w:val="24"/>
              </w:rPr>
              <w:t>Type of Policy/Bond</w:t>
            </w:r>
          </w:p>
        </w:tc>
        <w:tc>
          <w:tcPr>
            <w:tcW w:w="4590" w:type="dxa"/>
            <w:shd w:val="pct10" w:color="auto" w:fill="auto"/>
          </w:tcPr>
          <w:p w14:paraId="306B0F4A" w14:textId="77777777" w:rsidR="00EF4663" w:rsidRPr="00C02F5C" w:rsidRDefault="00EF4663" w:rsidP="008B4A9B">
            <w:pPr>
              <w:tabs>
                <w:tab w:val="left" w:pos="540"/>
                <w:tab w:val="left" w:pos="900"/>
              </w:tabs>
              <w:spacing w:line="360" w:lineRule="atLeast"/>
              <w:ind w:left="540" w:hanging="540"/>
              <w:jc w:val="both"/>
              <w:rPr>
                <w:b/>
                <w:sz w:val="24"/>
              </w:rPr>
            </w:pPr>
            <w:r w:rsidRPr="00C02F5C">
              <w:rPr>
                <w:b/>
                <w:sz w:val="24"/>
              </w:rPr>
              <w:t>$ Amount Per _____  (Indicate)</w:t>
            </w:r>
          </w:p>
        </w:tc>
      </w:tr>
      <w:tr w:rsidR="00C02F5C" w:rsidRPr="00C02F5C" w14:paraId="5CF50319" w14:textId="77777777" w:rsidTr="008B4A9B">
        <w:tc>
          <w:tcPr>
            <w:tcW w:w="4410" w:type="dxa"/>
          </w:tcPr>
          <w:p w14:paraId="3BE50CB0" w14:textId="77777777" w:rsidR="00EF4663" w:rsidRPr="00C02F5C" w:rsidRDefault="00EF4663" w:rsidP="008B4A9B">
            <w:pPr>
              <w:tabs>
                <w:tab w:val="left" w:pos="540"/>
                <w:tab w:val="left" w:pos="900"/>
              </w:tabs>
              <w:spacing w:line="360" w:lineRule="atLeast"/>
              <w:ind w:left="540" w:hanging="540"/>
              <w:jc w:val="both"/>
              <w:rPr>
                <w:sz w:val="24"/>
              </w:rPr>
            </w:pPr>
            <w:r w:rsidRPr="00C02F5C">
              <w:rPr>
                <w:sz w:val="24"/>
              </w:rPr>
              <w:t>Fiduciary liability</w:t>
            </w:r>
          </w:p>
        </w:tc>
        <w:tc>
          <w:tcPr>
            <w:tcW w:w="4590" w:type="dxa"/>
          </w:tcPr>
          <w:p w14:paraId="5D248451" w14:textId="77777777" w:rsidR="00EF4663" w:rsidRPr="00C02F5C" w:rsidRDefault="00EF4663" w:rsidP="008B4A9B">
            <w:pPr>
              <w:tabs>
                <w:tab w:val="left" w:pos="540"/>
                <w:tab w:val="left" w:pos="900"/>
              </w:tabs>
              <w:spacing w:line="360" w:lineRule="atLeast"/>
              <w:ind w:left="540" w:hanging="540"/>
              <w:jc w:val="both"/>
              <w:rPr>
                <w:sz w:val="24"/>
              </w:rPr>
            </w:pPr>
          </w:p>
        </w:tc>
      </w:tr>
      <w:tr w:rsidR="00C02F5C" w:rsidRPr="00C02F5C" w14:paraId="1F71A230" w14:textId="77777777" w:rsidTr="008B4A9B">
        <w:tc>
          <w:tcPr>
            <w:tcW w:w="4410" w:type="dxa"/>
          </w:tcPr>
          <w:p w14:paraId="3E84B099" w14:textId="77777777" w:rsidR="00EF4663" w:rsidRPr="00C02F5C" w:rsidRDefault="00EF4663" w:rsidP="008B4A9B">
            <w:pPr>
              <w:tabs>
                <w:tab w:val="left" w:pos="540"/>
                <w:tab w:val="left" w:pos="900"/>
              </w:tabs>
              <w:spacing w:line="360" w:lineRule="atLeast"/>
              <w:ind w:left="540" w:hanging="540"/>
              <w:jc w:val="both"/>
              <w:rPr>
                <w:sz w:val="24"/>
              </w:rPr>
            </w:pPr>
            <w:r w:rsidRPr="00C02F5C">
              <w:rPr>
                <w:sz w:val="24"/>
              </w:rPr>
              <w:t>Errors and omissions</w:t>
            </w:r>
          </w:p>
        </w:tc>
        <w:tc>
          <w:tcPr>
            <w:tcW w:w="4590" w:type="dxa"/>
          </w:tcPr>
          <w:p w14:paraId="0377A13F" w14:textId="77777777" w:rsidR="00EF4663" w:rsidRPr="00C02F5C" w:rsidRDefault="00EF4663" w:rsidP="008B4A9B">
            <w:pPr>
              <w:tabs>
                <w:tab w:val="left" w:pos="540"/>
                <w:tab w:val="left" w:pos="900"/>
              </w:tabs>
              <w:spacing w:line="360" w:lineRule="atLeast"/>
              <w:ind w:left="540" w:hanging="540"/>
              <w:jc w:val="both"/>
              <w:rPr>
                <w:sz w:val="24"/>
              </w:rPr>
            </w:pPr>
          </w:p>
        </w:tc>
      </w:tr>
      <w:tr w:rsidR="00EF4663" w:rsidRPr="00C02F5C" w14:paraId="39647CA6" w14:textId="77777777" w:rsidTr="008B4A9B">
        <w:tc>
          <w:tcPr>
            <w:tcW w:w="4410" w:type="dxa"/>
          </w:tcPr>
          <w:p w14:paraId="6567DD08" w14:textId="77777777" w:rsidR="00EF4663" w:rsidRPr="00C02F5C" w:rsidRDefault="00EF4663" w:rsidP="008B4A9B">
            <w:pPr>
              <w:tabs>
                <w:tab w:val="left" w:pos="540"/>
                <w:tab w:val="left" w:pos="900"/>
              </w:tabs>
              <w:spacing w:line="360" w:lineRule="atLeast"/>
              <w:ind w:left="540" w:hanging="540"/>
              <w:jc w:val="both"/>
              <w:rPr>
                <w:sz w:val="24"/>
              </w:rPr>
            </w:pPr>
            <w:r w:rsidRPr="00C02F5C">
              <w:rPr>
                <w:sz w:val="24"/>
              </w:rPr>
              <w:t>Other (describe)</w:t>
            </w:r>
          </w:p>
        </w:tc>
        <w:tc>
          <w:tcPr>
            <w:tcW w:w="4590" w:type="dxa"/>
          </w:tcPr>
          <w:p w14:paraId="5C9774B0" w14:textId="77777777" w:rsidR="00EF4663" w:rsidRPr="00C02F5C" w:rsidRDefault="00EF4663" w:rsidP="008B4A9B">
            <w:pPr>
              <w:tabs>
                <w:tab w:val="left" w:pos="540"/>
                <w:tab w:val="left" w:pos="900"/>
              </w:tabs>
              <w:spacing w:line="360" w:lineRule="atLeast"/>
              <w:ind w:left="540" w:hanging="540"/>
              <w:jc w:val="both"/>
              <w:rPr>
                <w:sz w:val="24"/>
              </w:rPr>
            </w:pPr>
          </w:p>
        </w:tc>
      </w:tr>
    </w:tbl>
    <w:p w14:paraId="5F0EB7AE" w14:textId="77777777" w:rsidR="00EF4663" w:rsidRPr="00C02F5C" w:rsidRDefault="00EF4663" w:rsidP="00EF4663">
      <w:pPr>
        <w:tabs>
          <w:tab w:val="left" w:pos="540"/>
        </w:tabs>
        <w:spacing w:line="360" w:lineRule="atLeast"/>
        <w:jc w:val="center"/>
        <w:rPr>
          <w:b/>
          <w:sz w:val="24"/>
          <w:szCs w:val="24"/>
        </w:rPr>
      </w:pPr>
    </w:p>
    <w:p w14:paraId="52A98413"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Briefly describe the firm’s cyber-security system including any programs and/or infrastructure used to prevent access to client data and other confidential information. When was the system last tested and what was the outcome?</w:t>
      </w:r>
    </w:p>
    <w:p w14:paraId="4C3A8B30" w14:textId="77777777" w:rsidR="00EF4663" w:rsidRPr="00C02F5C" w:rsidRDefault="00EF4663" w:rsidP="00183CF2">
      <w:pPr>
        <w:pStyle w:val="ListParagraph"/>
        <w:numPr>
          <w:ilvl w:val="0"/>
          <w:numId w:val="16"/>
        </w:numPr>
        <w:tabs>
          <w:tab w:val="left" w:pos="0"/>
          <w:tab w:val="left" w:pos="540"/>
          <w:tab w:val="left" w:pos="900"/>
        </w:tabs>
        <w:spacing w:line="360" w:lineRule="atLeast"/>
        <w:contextualSpacing w:val="0"/>
        <w:jc w:val="both"/>
        <w:rPr>
          <w:b/>
          <w:sz w:val="24"/>
        </w:rPr>
      </w:pPr>
      <w:r w:rsidRPr="00C02F5C">
        <w:rPr>
          <w:b/>
          <w:sz w:val="24"/>
        </w:rPr>
        <w:lastRenderedPageBreak/>
        <w:t>DIVERSITY AND INCLUSION</w:t>
      </w:r>
    </w:p>
    <w:p w14:paraId="7CFA97AF" w14:textId="77777777" w:rsidR="00EF4663" w:rsidRPr="00C02F5C" w:rsidRDefault="00EF4663" w:rsidP="00EF4663">
      <w:pPr>
        <w:tabs>
          <w:tab w:val="left" w:pos="0"/>
          <w:tab w:val="left" w:pos="540"/>
          <w:tab w:val="left" w:pos="900"/>
        </w:tabs>
        <w:spacing w:line="360" w:lineRule="atLeast"/>
        <w:ind w:left="540" w:hanging="1080"/>
        <w:jc w:val="both"/>
        <w:rPr>
          <w:b/>
          <w:sz w:val="24"/>
          <w:szCs w:val="24"/>
        </w:rPr>
      </w:pPr>
    </w:p>
    <w:p w14:paraId="349A2051"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Does your firm maintain a formal Diversity &amp; Inclusion Policy?</w:t>
      </w:r>
    </w:p>
    <w:p w14:paraId="17D69420" w14:textId="77777777" w:rsidR="00EF4663" w:rsidRPr="00C02F5C" w:rsidRDefault="00EF4663" w:rsidP="00EF4663">
      <w:pPr>
        <w:pStyle w:val="ListParagraph"/>
        <w:spacing w:line="360" w:lineRule="atLeast"/>
        <w:ind w:left="0"/>
        <w:jc w:val="both"/>
        <w:rPr>
          <w:sz w:val="24"/>
        </w:rPr>
      </w:pPr>
    </w:p>
    <w:p w14:paraId="1DFD5B28" w14:textId="77777777" w:rsidR="00EF4663" w:rsidRPr="00C02F5C" w:rsidRDefault="00EF4663" w:rsidP="00183CF2">
      <w:pPr>
        <w:pStyle w:val="ListParagraph"/>
        <w:numPr>
          <w:ilvl w:val="0"/>
          <w:numId w:val="15"/>
        </w:numPr>
        <w:tabs>
          <w:tab w:val="clear" w:pos="720"/>
          <w:tab w:val="num" w:pos="-630"/>
        </w:tabs>
        <w:spacing w:line="360" w:lineRule="atLeast"/>
        <w:ind w:left="0"/>
        <w:contextualSpacing w:val="0"/>
        <w:jc w:val="both"/>
        <w:rPr>
          <w:sz w:val="24"/>
        </w:rPr>
      </w:pPr>
      <w:r w:rsidRPr="00C02F5C">
        <w:rPr>
          <w:sz w:val="24"/>
        </w:rPr>
        <w:t xml:space="preserve">Who oversees your firm's diversity &amp; inclusion efforts?  </w:t>
      </w:r>
    </w:p>
    <w:p w14:paraId="1B9EC49B" w14:textId="77777777" w:rsidR="00EF4663" w:rsidRPr="00C02F5C" w:rsidRDefault="00EF4663" w:rsidP="00EF4663">
      <w:pPr>
        <w:pStyle w:val="ListParagraph"/>
        <w:spacing w:line="360" w:lineRule="atLeast"/>
        <w:ind w:left="0"/>
        <w:jc w:val="both"/>
        <w:rPr>
          <w:sz w:val="24"/>
        </w:rPr>
      </w:pPr>
    </w:p>
    <w:p w14:paraId="34E93531" w14:textId="77777777" w:rsidR="00EF4663" w:rsidRPr="00C02F5C" w:rsidRDefault="00EF4663" w:rsidP="00183CF2">
      <w:pPr>
        <w:pStyle w:val="ListParagraph"/>
        <w:numPr>
          <w:ilvl w:val="0"/>
          <w:numId w:val="15"/>
        </w:numPr>
        <w:tabs>
          <w:tab w:val="clear" w:pos="720"/>
          <w:tab w:val="num" w:pos="-630"/>
        </w:tabs>
        <w:spacing w:line="360" w:lineRule="atLeast"/>
        <w:ind w:left="0"/>
        <w:contextualSpacing w:val="0"/>
        <w:jc w:val="both"/>
        <w:rPr>
          <w:sz w:val="24"/>
        </w:rPr>
      </w:pPr>
      <w:r w:rsidRPr="00C02F5C">
        <w:rPr>
          <w:sz w:val="24"/>
        </w:rPr>
        <w:t>How often are your employee diversity statistics reported to your board or executive committee?</w:t>
      </w:r>
    </w:p>
    <w:p w14:paraId="71AA6C31" w14:textId="77777777" w:rsidR="00EF4663" w:rsidRPr="00C02F5C" w:rsidRDefault="00EF4663" w:rsidP="00EF4663">
      <w:pPr>
        <w:tabs>
          <w:tab w:val="left" w:pos="0"/>
          <w:tab w:val="left" w:pos="540"/>
          <w:tab w:val="left" w:pos="900"/>
        </w:tabs>
        <w:spacing w:line="360" w:lineRule="atLeast"/>
        <w:jc w:val="both"/>
        <w:rPr>
          <w:sz w:val="24"/>
        </w:rPr>
      </w:pPr>
    </w:p>
    <w:p w14:paraId="32059A60"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Does your firm maintain a policy for recruiting women and diverse employees?</w:t>
      </w:r>
    </w:p>
    <w:p w14:paraId="1C00110C" w14:textId="77777777" w:rsidR="00EF4663" w:rsidRPr="00C02F5C" w:rsidRDefault="00EF4663" w:rsidP="00EF4663">
      <w:pPr>
        <w:pStyle w:val="ListParagraph"/>
        <w:spacing w:line="360" w:lineRule="atLeast"/>
        <w:ind w:left="0"/>
        <w:jc w:val="both"/>
        <w:rPr>
          <w:sz w:val="24"/>
        </w:rPr>
      </w:pPr>
    </w:p>
    <w:p w14:paraId="499AA75D"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Does your firm participate in recruitment initiatives focused on attracting women and/or diverse candidates?</w:t>
      </w:r>
    </w:p>
    <w:p w14:paraId="4D1388DB" w14:textId="77777777" w:rsidR="00EF4663" w:rsidRPr="00C02F5C" w:rsidRDefault="00EF4663" w:rsidP="00EF4663">
      <w:pPr>
        <w:pStyle w:val="ListParagraph"/>
        <w:spacing w:line="360" w:lineRule="atLeast"/>
        <w:ind w:left="0"/>
        <w:jc w:val="both"/>
        <w:rPr>
          <w:sz w:val="24"/>
        </w:rPr>
      </w:pPr>
    </w:p>
    <w:p w14:paraId="01760CE2"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Describe your firm's strategies and tactics for retaining women and diverse employees.</w:t>
      </w:r>
    </w:p>
    <w:p w14:paraId="28D8ECFB" w14:textId="77777777" w:rsidR="00EF4663" w:rsidRPr="00C02F5C" w:rsidRDefault="00EF4663" w:rsidP="00EF4663">
      <w:pPr>
        <w:pStyle w:val="ListParagraph"/>
        <w:rPr>
          <w:sz w:val="24"/>
        </w:rPr>
      </w:pPr>
    </w:p>
    <w:p w14:paraId="2508197A" w14:textId="3F9A7CC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 xml:space="preserve">Complete the diversity and gender profiles of the team responsible for the management of the proposed product/strategy as of </w:t>
      </w:r>
      <w:r w:rsidR="008F5441" w:rsidRPr="00C02F5C">
        <w:rPr>
          <w:sz w:val="24"/>
        </w:rPr>
        <w:t>December 31</w:t>
      </w:r>
      <w:r w:rsidRPr="00C02F5C">
        <w:rPr>
          <w:sz w:val="24"/>
        </w:rPr>
        <w:t>, 202</w:t>
      </w:r>
      <w:r w:rsidR="008F5441" w:rsidRPr="00C02F5C">
        <w:rPr>
          <w:sz w:val="24"/>
        </w:rPr>
        <w:t>3</w:t>
      </w:r>
      <w:r w:rsidRPr="00C02F5C">
        <w:rPr>
          <w:sz w:val="24"/>
        </w:rPr>
        <w:t>.</w:t>
      </w:r>
    </w:p>
    <w:p w14:paraId="42C61674" w14:textId="77777777" w:rsidR="00EF4663" w:rsidRPr="00C02F5C" w:rsidRDefault="00EF4663" w:rsidP="00EF4663">
      <w:pPr>
        <w:spacing w:line="360" w:lineRule="atLeast"/>
        <w:ind w:left="72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3"/>
        <w:gridCol w:w="3457"/>
      </w:tblGrid>
      <w:tr w:rsidR="00C02F5C" w:rsidRPr="00C02F5C" w14:paraId="024F26F6" w14:textId="77777777" w:rsidTr="008B4A9B">
        <w:tc>
          <w:tcPr>
            <w:tcW w:w="6048" w:type="dxa"/>
            <w:shd w:val="clear" w:color="auto" w:fill="D9D9D9" w:themeFill="background1" w:themeFillShade="D9"/>
          </w:tcPr>
          <w:p w14:paraId="44583A04" w14:textId="77777777" w:rsidR="00EF4663" w:rsidRPr="00C02F5C" w:rsidRDefault="00EF4663" w:rsidP="008B4A9B">
            <w:pPr>
              <w:spacing w:line="360" w:lineRule="atLeast"/>
              <w:jc w:val="both"/>
              <w:rPr>
                <w:b/>
                <w:sz w:val="24"/>
              </w:rPr>
            </w:pPr>
            <w:r w:rsidRPr="00C02F5C">
              <w:rPr>
                <w:b/>
                <w:sz w:val="24"/>
              </w:rPr>
              <w:t>Diversity Profile</w:t>
            </w:r>
          </w:p>
        </w:tc>
        <w:tc>
          <w:tcPr>
            <w:tcW w:w="3528" w:type="dxa"/>
            <w:shd w:val="clear" w:color="auto" w:fill="D9D9D9" w:themeFill="background1" w:themeFillShade="D9"/>
          </w:tcPr>
          <w:p w14:paraId="07B693C2" w14:textId="77777777" w:rsidR="00EF4663" w:rsidRPr="00C02F5C" w:rsidRDefault="00EF4663" w:rsidP="008B4A9B">
            <w:pPr>
              <w:spacing w:line="360" w:lineRule="atLeast"/>
              <w:jc w:val="both"/>
              <w:rPr>
                <w:b/>
                <w:sz w:val="24"/>
              </w:rPr>
            </w:pPr>
            <w:r w:rsidRPr="00C02F5C">
              <w:rPr>
                <w:b/>
                <w:sz w:val="24"/>
              </w:rPr>
              <w:t># Employees</w:t>
            </w:r>
          </w:p>
        </w:tc>
      </w:tr>
      <w:tr w:rsidR="00C02F5C" w:rsidRPr="00C02F5C" w14:paraId="321AC326" w14:textId="77777777" w:rsidTr="008B4A9B">
        <w:tc>
          <w:tcPr>
            <w:tcW w:w="6048" w:type="dxa"/>
            <w:shd w:val="clear" w:color="auto" w:fill="auto"/>
          </w:tcPr>
          <w:p w14:paraId="319668A9" w14:textId="77777777" w:rsidR="00EF4663" w:rsidRPr="00C02F5C" w:rsidRDefault="00EF4663" w:rsidP="008B4A9B">
            <w:pPr>
              <w:spacing w:line="360" w:lineRule="atLeast"/>
              <w:jc w:val="both"/>
              <w:rPr>
                <w:sz w:val="24"/>
              </w:rPr>
            </w:pPr>
            <w:r w:rsidRPr="00C02F5C">
              <w:rPr>
                <w:sz w:val="24"/>
              </w:rPr>
              <w:t>African American / Black</w:t>
            </w:r>
          </w:p>
        </w:tc>
        <w:tc>
          <w:tcPr>
            <w:tcW w:w="3528" w:type="dxa"/>
            <w:shd w:val="clear" w:color="auto" w:fill="auto"/>
          </w:tcPr>
          <w:p w14:paraId="7239E533" w14:textId="77777777" w:rsidR="00EF4663" w:rsidRPr="00C02F5C" w:rsidRDefault="00EF4663" w:rsidP="008B4A9B">
            <w:pPr>
              <w:spacing w:line="360" w:lineRule="atLeast"/>
              <w:jc w:val="both"/>
              <w:rPr>
                <w:sz w:val="24"/>
              </w:rPr>
            </w:pPr>
          </w:p>
        </w:tc>
      </w:tr>
      <w:tr w:rsidR="00C02F5C" w:rsidRPr="00C02F5C" w14:paraId="712737DB" w14:textId="77777777" w:rsidTr="008B4A9B">
        <w:tc>
          <w:tcPr>
            <w:tcW w:w="6048" w:type="dxa"/>
            <w:shd w:val="clear" w:color="auto" w:fill="auto"/>
          </w:tcPr>
          <w:p w14:paraId="47BD58C1" w14:textId="77777777" w:rsidR="00EF4663" w:rsidRPr="00C02F5C" w:rsidRDefault="00EF4663" w:rsidP="008B4A9B">
            <w:pPr>
              <w:spacing w:line="360" w:lineRule="atLeast"/>
              <w:jc w:val="both"/>
              <w:rPr>
                <w:sz w:val="24"/>
              </w:rPr>
            </w:pPr>
            <w:r w:rsidRPr="00C02F5C">
              <w:rPr>
                <w:sz w:val="24"/>
              </w:rPr>
              <w:t>Native American, Alaskan Native or Indigenous Peoples</w:t>
            </w:r>
          </w:p>
        </w:tc>
        <w:tc>
          <w:tcPr>
            <w:tcW w:w="3528" w:type="dxa"/>
            <w:shd w:val="clear" w:color="auto" w:fill="auto"/>
          </w:tcPr>
          <w:p w14:paraId="4602B6AF" w14:textId="77777777" w:rsidR="00EF4663" w:rsidRPr="00C02F5C" w:rsidRDefault="00EF4663" w:rsidP="008B4A9B">
            <w:pPr>
              <w:spacing w:line="360" w:lineRule="atLeast"/>
              <w:jc w:val="both"/>
              <w:rPr>
                <w:sz w:val="24"/>
              </w:rPr>
            </w:pPr>
          </w:p>
        </w:tc>
      </w:tr>
      <w:tr w:rsidR="00C02F5C" w:rsidRPr="00C02F5C" w14:paraId="788CF41B" w14:textId="77777777" w:rsidTr="008B4A9B">
        <w:tc>
          <w:tcPr>
            <w:tcW w:w="6048" w:type="dxa"/>
            <w:shd w:val="clear" w:color="auto" w:fill="auto"/>
          </w:tcPr>
          <w:p w14:paraId="0896B610" w14:textId="77777777" w:rsidR="00EF4663" w:rsidRPr="00C02F5C" w:rsidRDefault="00EF4663" w:rsidP="008B4A9B">
            <w:pPr>
              <w:spacing w:line="360" w:lineRule="atLeast"/>
              <w:jc w:val="both"/>
              <w:rPr>
                <w:sz w:val="24"/>
              </w:rPr>
            </w:pPr>
            <w:r w:rsidRPr="00C02F5C">
              <w:rPr>
                <w:sz w:val="24"/>
              </w:rPr>
              <w:t>Asian</w:t>
            </w:r>
          </w:p>
        </w:tc>
        <w:tc>
          <w:tcPr>
            <w:tcW w:w="3528" w:type="dxa"/>
            <w:shd w:val="clear" w:color="auto" w:fill="auto"/>
          </w:tcPr>
          <w:p w14:paraId="18D32DB3" w14:textId="77777777" w:rsidR="00EF4663" w:rsidRPr="00C02F5C" w:rsidRDefault="00EF4663" w:rsidP="008B4A9B">
            <w:pPr>
              <w:spacing w:line="360" w:lineRule="atLeast"/>
              <w:jc w:val="both"/>
              <w:rPr>
                <w:sz w:val="24"/>
              </w:rPr>
            </w:pPr>
          </w:p>
        </w:tc>
      </w:tr>
      <w:tr w:rsidR="00C02F5C" w:rsidRPr="00C02F5C" w14:paraId="0DDA68C1" w14:textId="77777777" w:rsidTr="008B4A9B">
        <w:tc>
          <w:tcPr>
            <w:tcW w:w="6048" w:type="dxa"/>
            <w:shd w:val="clear" w:color="auto" w:fill="auto"/>
          </w:tcPr>
          <w:p w14:paraId="527DA5F8" w14:textId="77777777" w:rsidR="00EF4663" w:rsidRPr="00C02F5C" w:rsidRDefault="00EF4663" w:rsidP="008B4A9B">
            <w:pPr>
              <w:spacing w:line="360" w:lineRule="atLeast"/>
              <w:jc w:val="both"/>
              <w:rPr>
                <w:sz w:val="24"/>
              </w:rPr>
            </w:pPr>
            <w:r w:rsidRPr="00C02F5C">
              <w:rPr>
                <w:sz w:val="24"/>
              </w:rPr>
              <w:t>Caucasian / White</w:t>
            </w:r>
          </w:p>
        </w:tc>
        <w:tc>
          <w:tcPr>
            <w:tcW w:w="3528" w:type="dxa"/>
            <w:shd w:val="clear" w:color="auto" w:fill="auto"/>
          </w:tcPr>
          <w:p w14:paraId="3955062B" w14:textId="77777777" w:rsidR="00EF4663" w:rsidRPr="00C02F5C" w:rsidRDefault="00EF4663" w:rsidP="008B4A9B">
            <w:pPr>
              <w:spacing w:line="360" w:lineRule="atLeast"/>
              <w:jc w:val="both"/>
              <w:rPr>
                <w:sz w:val="24"/>
              </w:rPr>
            </w:pPr>
          </w:p>
        </w:tc>
      </w:tr>
      <w:tr w:rsidR="00C02F5C" w:rsidRPr="00C02F5C" w14:paraId="0F1DEDB1" w14:textId="77777777" w:rsidTr="008B4A9B">
        <w:tc>
          <w:tcPr>
            <w:tcW w:w="6048" w:type="dxa"/>
            <w:shd w:val="clear" w:color="auto" w:fill="auto"/>
          </w:tcPr>
          <w:p w14:paraId="0EF17262" w14:textId="77777777" w:rsidR="00EF4663" w:rsidRPr="00C02F5C" w:rsidRDefault="00EF4663" w:rsidP="008B4A9B">
            <w:pPr>
              <w:spacing w:line="360" w:lineRule="atLeast"/>
              <w:jc w:val="both"/>
              <w:rPr>
                <w:sz w:val="24"/>
              </w:rPr>
            </w:pPr>
            <w:r w:rsidRPr="00C02F5C">
              <w:rPr>
                <w:sz w:val="24"/>
              </w:rPr>
              <w:t>Hispanic or Latino/a/x</w:t>
            </w:r>
          </w:p>
        </w:tc>
        <w:tc>
          <w:tcPr>
            <w:tcW w:w="3528" w:type="dxa"/>
            <w:shd w:val="clear" w:color="auto" w:fill="auto"/>
          </w:tcPr>
          <w:p w14:paraId="5FBDCAE7" w14:textId="77777777" w:rsidR="00EF4663" w:rsidRPr="00C02F5C" w:rsidRDefault="00EF4663" w:rsidP="008B4A9B">
            <w:pPr>
              <w:spacing w:line="360" w:lineRule="atLeast"/>
              <w:jc w:val="both"/>
              <w:rPr>
                <w:sz w:val="24"/>
              </w:rPr>
            </w:pPr>
          </w:p>
        </w:tc>
      </w:tr>
      <w:tr w:rsidR="00C02F5C" w:rsidRPr="00C02F5C" w14:paraId="74136252" w14:textId="77777777" w:rsidTr="008B4A9B">
        <w:tc>
          <w:tcPr>
            <w:tcW w:w="6048" w:type="dxa"/>
            <w:shd w:val="clear" w:color="auto" w:fill="auto"/>
          </w:tcPr>
          <w:p w14:paraId="0A3456C0" w14:textId="77777777" w:rsidR="00EF4663" w:rsidRPr="00C02F5C" w:rsidRDefault="00EF4663" w:rsidP="008B4A9B">
            <w:pPr>
              <w:spacing w:line="360" w:lineRule="atLeast"/>
              <w:jc w:val="both"/>
              <w:rPr>
                <w:sz w:val="24"/>
              </w:rPr>
            </w:pPr>
            <w:r w:rsidRPr="00C02F5C">
              <w:rPr>
                <w:sz w:val="24"/>
              </w:rPr>
              <w:t>Hawaiian / Pacific Islander</w:t>
            </w:r>
          </w:p>
        </w:tc>
        <w:tc>
          <w:tcPr>
            <w:tcW w:w="3528" w:type="dxa"/>
            <w:shd w:val="clear" w:color="auto" w:fill="auto"/>
          </w:tcPr>
          <w:p w14:paraId="14F0C71D" w14:textId="77777777" w:rsidR="00EF4663" w:rsidRPr="00C02F5C" w:rsidRDefault="00EF4663" w:rsidP="008B4A9B">
            <w:pPr>
              <w:spacing w:line="360" w:lineRule="atLeast"/>
              <w:jc w:val="both"/>
              <w:rPr>
                <w:sz w:val="24"/>
              </w:rPr>
            </w:pPr>
          </w:p>
        </w:tc>
      </w:tr>
      <w:tr w:rsidR="00C02F5C" w:rsidRPr="00C02F5C" w14:paraId="04077527" w14:textId="77777777" w:rsidTr="008B4A9B">
        <w:tc>
          <w:tcPr>
            <w:tcW w:w="6048" w:type="dxa"/>
            <w:shd w:val="clear" w:color="auto" w:fill="auto"/>
          </w:tcPr>
          <w:p w14:paraId="26AFEC3C" w14:textId="77777777" w:rsidR="00EF4663" w:rsidRPr="00C02F5C" w:rsidRDefault="00EF4663" w:rsidP="008B4A9B">
            <w:pPr>
              <w:spacing w:line="360" w:lineRule="atLeast"/>
              <w:jc w:val="both"/>
              <w:rPr>
                <w:sz w:val="24"/>
              </w:rPr>
            </w:pPr>
            <w:r w:rsidRPr="00C02F5C">
              <w:rPr>
                <w:sz w:val="24"/>
              </w:rPr>
              <w:t>Middle Eastern or North African</w:t>
            </w:r>
          </w:p>
        </w:tc>
        <w:tc>
          <w:tcPr>
            <w:tcW w:w="3528" w:type="dxa"/>
            <w:shd w:val="clear" w:color="auto" w:fill="auto"/>
          </w:tcPr>
          <w:p w14:paraId="46068ACB" w14:textId="77777777" w:rsidR="00EF4663" w:rsidRPr="00C02F5C" w:rsidRDefault="00EF4663" w:rsidP="008B4A9B">
            <w:pPr>
              <w:spacing w:line="360" w:lineRule="atLeast"/>
              <w:jc w:val="both"/>
              <w:rPr>
                <w:sz w:val="24"/>
              </w:rPr>
            </w:pPr>
          </w:p>
        </w:tc>
      </w:tr>
      <w:tr w:rsidR="00C02F5C" w:rsidRPr="00C02F5C" w14:paraId="70D6263A" w14:textId="77777777" w:rsidTr="008B4A9B">
        <w:tc>
          <w:tcPr>
            <w:tcW w:w="6048" w:type="dxa"/>
            <w:shd w:val="clear" w:color="auto" w:fill="auto"/>
          </w:tcPr>
          <w:p w14:paraId="2D25FFC2" w14:textId="77777777" w:rsidR="00EF4663" w:rsidRPr="00C02F5C" w:rsidRDefault="00EF4663" w:rsidP="008B4A9B">
            <w:pPr>
              <w:spacing w:line="360" w:lineRule="atLeast"/>
              <w:jc w:val="both"/>
              <w:rPr>
                <w:sz w:val="24"/>
              </w:rPr>
            </w:pPr>
            <w:r w:rsidRPr="00C02F5C">
              <w:rPr>
                <w:sz w:val="24"/>
              </w:rPr>
              <w:t>Other (please specify)</w:t>
            </w:r>
          </w:p>
        </w:tc>
        <w:tc>
          <w:tcPr>
            <w:tcW w:w="3528" w:type="dxa"/>
            <w:shd w:val="clear" w:color="auto" w:fill="auto"/>
          </w:tcPr>
          <w:p w14:paraId="25D17DDC" w14:textId="77777777" w:rsidR="00EF4663" w:rsidRPr="00C02F5C" w:rsidRDefault="00EF4663" w:rsidP="008B4A9B">
            <w:pPr>
              <w:spacing w:line="360" w:lineRule="atLeast"/>
              <w:jc w:val="both"/>
              <w:rPr>
                <w:sz w:val="24"/>
              </w:rPr>
            </w:pPr>
          </w:p>
        </w:tc>
      </w:tr>
      <w:tr w:rsidR="00EF4663" w:rsidRPr="00C02F5C" w14:paraId="734FE1D9" w14:textId="77777777" w:rsidTr="008B4A9B">
        <w:tc>
          <w:tcPr>
            <w:tcW w:w="6048" w:type="dxa"/>
            <w:shd w:val="clear" w:color="auto" w:fill="auto"/>
          </w:tcPr>
          <w:p w14:paraId="62857FF2" w14:textId="77777777" w:rsidR="00EF4663" w:rsidRPr="00C02F5C" w:rsidRDefault="00EF4663" w:rsidP="008B4A9B">
            <w:pPr>
              <w:spacing w:line="360" w:lineRule="atLeast"/>
              <w:jc w:val="both"/>
              <w:rPr>
                <w:sz w:val="24"/>
              </w:rPr>
            </w:pPr>
            <w:r w:rsidRPr="00C02F5C">
              <w:rPr>
                <w:sz w:val="24"/>
              </w:rPr>
              <w:t>Total</w:t>
            </w:r>
          </w:p>
        </w:tc>
        <w:tc>
          <w:tcPr>
            <w:tcW w:w="3528" w:type="dxa"/>
            <w:shd w:val="clear" w:color="auto" w:fill="auto"/>
          </w:tcPr>
          <w:p w14:paraId="368A50F0" w14:textId="77777777" w:rsidR="00EF4663" w:rsidRPr="00C02F5C" w:rsidRDefault="00EF4663" w:rsidP="008B4A9B">
            <w:pPr>
              <w:spacing w:line="360" w:lineRule="atLeast"/>
              <w:jc w:val="both"/>
              <w:rPr>
                <w:sz w:val="24"/>
              </w:rPr>
            </w:pPr>
          </w:p>
        </w:tc>
      </w:tr>
    </w:tbl>
    <w:p w14:paraId="5A9839CA" w14:textId="77777777" w:rsidR="00EF4663" w:rsidRPr="00C02F5C" w:rsidRDefault="00EF4663" w:rsidP="00EF4663">
      <w:pPr>
        <w:spacing w:line="360" w:lineRule="atLeast"/>
        <w:jc w:val="both"/>
        <w:rPr>
          <w:sz w:val="24"/>
        </w:rPr>
      </w:pPr>
    </w:p>
    <w:p w14:paraId="1CEDF33F" w14:textId="77777777" w:rsidR="00EF4663" w:rsidRPr="00C02F5C" w:rsidRDefault="00EF4663" w:rsidP="00EF4663">
      <w:pPr>
        <w:spacing w:line="360" w:lineRule="atLeast"/>
        <w:jc w:val="both"/>
        <w:rPr>
          <w:b/>
          <w:sz w:val="24"/>
          <w:u w:val="single"/>
        </w:rPr>
      </w:pPr>
      <w:r w:rsidRPr="00C02F5C">
        <w:rPr>
          <w:b/>
          <w:sz w:val="24"/>
          <w:u w:val="single"/>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C02F5C" w:rsidRPr="00C02F5C" w14:paraId="21039CBC" w14:textId="77777777" w:rsidTr="008B4A9B">
        <w:tc>
          <w:tcPr>
            <w:tcW w:w="4788" w:type="dxa"/>
            <w:shd w:val="clear" w:color="auto" w:fill="D9D9D9" w:themeFill="background1" w:themeFillShade="D9"/>
          </w:tcPr>
          <w:p w14:paraId="6F996AD6" w14:textId="77777777" w:rsidR="00EF4663" w:rsidRPr="00C02F5C" w:rsidRDefault="00EF4663" w:rsidP="008B4A9B">
            <w:pPr>
              <w:spacing w:line="360" w:lineRule="atLeast"/>
              <w:jc w:val="both"/>
              <w:rPr>
                <w:b/>
                <w:sz w:val="24"/>
              </w:rPr>
            </w:pPr>
            <w:r w:rsidRPr="00C02F5C">
              <w:rPr>
                <w:b/>
                <w:sz w:val="24"/>
              </w:rPr>
              <w:t>Male</w:t>
            </w:r>
          </w:p>
        </w:tc>
        <w:tc>
          <w:tcPr>
            <w:tcW w:w="4788" w:type="dxa"/>
            <w:shd w:val="clear" w:color="auto" w:fill="D9D9D9" w:themeFill="background1" w:themeFillShade="D9"/>
          </w:tcPr>
          <w:p w14:paraId="6BA4815C" w14:textId="77777777" w:rsidR="00EF4663" w:rsidRPr="00C02F5C" w:rsidRDefault="00EF4663" w:rsidP="008B4A9B">
            <w:pPr>
              <w:spacing w:line="360" w:lineRule="atLeast"/>
              <w:jc w:val="both"/>
              <w:rPr>
                <w:b/>
                <w:sz w:val="24"/>
              </w:rPr>
            </w:pPr>
            <w:r w:rsidRPr="00C02F5C">
              <w:rPr>
                <w:b/>
                <w:sz w:val="24"/>
              </w:rPr>
              <w:t>Female</w:t>
            </w:r>
          </w:p>
        </w:tc>
      </w:tr>
      <w:tr w:rsidR="00EF4663" w:rsidRPr="00C02F5C" w14:paraId="66398BD9" w14:textId="77777777" w:rsidTr="008B4A9B">
        <w:tc>
          <w:tcPr>
            <w:tcW w:w="4788" w:type="dxa"/>
            <w:shd w:val="clear" w:color="auto" w:fill="auto"/>
          </w:tcPr>
          <w:p w14:paraId="22A0AAF2" w14:textId="77777777" w:rsidR="00EF4663" w:rsidRPr="00C02F5C" w:rsidRDefault="00EF4663" w:rsidP="008B4A9B">
            <w:pPr>
              <w:spacing w:line="360" w:lineRule="atLeast"/>
              <w:jc w:val="both"/>
              <w:rPr>
                <w:sz w:val="24"/>
              </w:rPr>
            </w:pPr>
          </w:p>
        </w:tc>
        <w:tc>
          <w:tcPr>
            <w:tcW w:w="4788" w:type="dxa"/>
            <w:shd w:val="clear" w:color="auto" w:fill="auto"/>
          </w:tcPr>
          <w:p w14:paraId="08CAC6CE" w14:textId="77777777" w:rsidR="00EF4663" w:rsidRPr="00C02F5C" w:rsidRDefault="00EF4663" w:rsidP="008B4A9B">
            <w:pPr>
              <w:spacing w:line="360" w:lineRule="atLeast"/>
              <w:jc w:val="both"/>
              <w:rPr>
                <w:sz w:val="24"/>
              </w:rPr>
            </w:pPr>
          </w:p>
        </w:tc>
      </w:tr>
    </w:tbl>
    <w:p w14:paraId="48B6FAD1" w14:textId="77777777" w:rsidR="00EF4663" w:rsidRPr="00C02F5C" w:rsidRDefault="00EF4663" w:rsidP="00EF4663">
      <w:pPr>
        <w:pStyle w:val="ListParagraph"/>
        <w:spacing w:line="360" w:lineRule="atLeast"/>
        <w:ind w:left="0"/>
        <w:jc w:val="both"/>
        <w:rPr>
          <w:sz w:val="24"/>
        </w:rPr>
      </w:pPr>
    </w:p>
    <w:p w14:paraId="2EC10EDA"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Describe efforts to improve diversity and inclusion on the investment team.</w:t>
      </w:r>
    </w:p>
    <w:p w14:paraId="3F637C64" w14:textId="77777777" w:rsidR="00EF4663" w:rsidRPr="00C02F5C" w:rsidRDefault="00EF4663" w:rsidP="00EF4663">
      <w:pPr>
        <w:pStyle w:val="ListParagraph"/>
        <w:spacing w:line="360" w:lineRule="atLeast"/>
        <w:ind w:left="0"/>
        <w:jc w:val="both"/>
        <w:rPr>
          <w:sz w:val="24"/>
        </w:rPr>
      </w:pPr>
    </w:p>
    <w:p w14:paraId="66A7CED5"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lastRenderedPageBreak/>
        <w:t>How often does your firm offer training programs around diversity &amp; inclusion and/or unconscious biases?</w:t>
      </w:r>
    </w:p>
    <w:p w14:paraId="4EB6BEA9" w14:textId="77777777" w:rsidR="00EF4663" w:rsidRPr="00C02F5C" w:rsidRDefault="00EF4663" w:rsidP="00EF4663">
      <w:pPr>
        <w:pStyle w:val="ListParagraph"/>
        <w:spacing w:line="360" w:lineRule="atLeast"/>
        <w:ind w:left="0"/>
        <w:jc w:val="both"/>
        <w:rPr>
          <w:sz w:val="24"/>
        </w:rPr>
      </w:pPr>
    </w:p>
    <w:p w14:paraId="53BD27D8"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Describe your firm's D&amp;I training policy and the most recent training initiative.</w:t>
      </w:r>
    </w:p>
    <w:p w14:paraId="1AAE6A21" w14:textId="77777777" w:rsidR="00EF4663" w:rsidRPr="00C02F5C" w:rsidRDefault="00EF4663" w:rsidP="00EF4663">
      <w:pPr>
        <w:pStyle w:val="ListParagraph"/>
        <w:spacing w:line="360" w:lineRule="atLeast"/>
        <w:ind w:left="0"/>
        <w:jc w:val="both"/>
        <w:rPr>
          <w:sz w:val="24"/>
        </w:rPr>
      </w:pPr>
    </w:p>
    <w:p w14:paraId="302A339B"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Does your firm offer flexible working hours for those in need?</w:t>
      </w:r>
    </w:p>
    <w:p w14:paraId="5E0A7CF3" w14:textId="77777777" w:rsidR="00EF4663" w:rsidRPr="00C02F5C" w:rsidRDefault="00EF4663" w:rsidP="00EF4663">
      <w:pPr>
        <w:pStyle w:val="ListParagraph"/>
        <w:spacing w:line="360" w:lineRule="atLeast"/>
        <w:ind w:left="0"/>
        <w:jc w:val="both"/>
        <w:rPr>
          <w:sz w:val="24"/>
        </w:rPr>
      </w:pPr>
    </w:p>
    <w:p w14:paraId="53686698"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What percent of your workforce works remotely? (under normal circumstances)</w:t>
      </w:r>
    </w:p>
    <w:p w14:paraId="6734B9C5" w14:textId="77777777" w:rsidR="00EF4663" w:rsidRPr="00C02F5C" w:rsidRDefault="00EF4663" w:rsidP="00EF4663">
      <w:pPr>
        <w:pStyle w:val="ListParagraph"/>
        <w:spacing w:line="360" w:lineRule="atLeast"/>
        <w:ind w:left="0"/>
        <w:jc w:val="both"/>
        <w:rPr>
          <w:sz w:val="24"/>
        </w:rPr>
      </w:pPr>
    </w:p>
    <w:p w14:paraId="6CC7B1A0"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What percent of your investment team works remotely? (under normal circumstances)</w:t>
      </w:r>
    </w:p>
    <w:p w14:paraId="43F63904" w14:textId="77777777" w:rsidR="00EF4663" w:rsidRPr="00C02F5C" w:rsidRDefault="00EF4663" w:rsidP="00EF4663">
      <w:pPr>
        <w:pStyle w:val="ListParagraph"/>
        <w:spacing w:line="360" w:lineRule="atLeast"/>
        <w:ind w:left="0"/>
        <w:jc w:val="both"/>
        <w:rPr>
          <w:sz w:val="24"/>
        </w:rPr>
      </w:pPr>
    </w:p>
    <w:p w14:paraId="57F62BE3"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Does your firm maintain a formal internal Pay-Parity Policy?</w:t>
      </w:r>
    </w:p>
    <w:p w14:paraId="19FE90B7" w14:textId="77777777" w:rsidR="00EF4663" w:rsidRPr="00C02F5C" w:rsidRDefault="00EF4663" w:rsidP="00EF4663">
      <w:pPr>
        <w:pStyle w:val="ListParagraph"/>
        <w:spacing w:line="360" w:lineRule="atLeast"/>
        <w:ind w:left="0"/>
        <w:jc w:val="both"/>
        <w:rPr>
          <w:sz w:val="24"/>
        </w:rPr>
      </w:pPr>
    </w:p>
    <w:p w14:paraId="56026983"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What percent of your firm's suppliers represent women and diverse-owned businesses?</w:t>
      </w:r>
    </w:p>
    <w:p w14:paraId="1512A380" w14:textId="77777777" w:rsidR="008D4006" w:rsidRPr="00C02F5C" w:rsidRDefault="008D4006" w:rsidP="008D4006">
      <w:pPr>
        <w:pStyle w:val="ListParagraph"/>
        <w:spacing w:line="360" w:lineRule="atLeast"/>
        <w:ind w:left="0"/>
        <w:contextualSpacing w:val="0"/>
        <w:jc w:val="both"/>
        <w:rPr>
          <w:sz w:val="24"/>
        </w:rPr>
      </w:pPr>
    </w:p>
    <w:p w14:paraId="12FCE1F3" w14:textId="77777777" w:rsidR="00EF4663" w:rsidRPr="00C02F5C" w:rsidRDefault="00EF4663" w:rsidP="00183CF2">
      <w:pPr>
        <w:pStyle w:val="ListParagraph"/>
        <w:numPr>
          <w:ilvl w:val="0"/>
          <w:numId w:val="16"/>
        </w:numPr>
        <w:tabs>
          <w:tab w:val="left" w:pos="0"/>
          <w:tab w:val="left" w:pos="540"/>
          <w:tab w:val="left" w:pos="900"/>
        </w:tabs>
        <w:spacing w:line="360" w:lineRule="atLeast"/>
        <w:contextualSpacing w:val="0"/>
        <w:jc w:val="both"/>
        <w:rPr>
          <w:b/>
          <w:sz w:val="24"/>
        </w:rPr>
      </w:pPr>
      <w:r w:rsidRPr="00C02F5C">
        <w:rPr>
          <w:b/>
          <w:sz w:val="24"/>
        </w:rPr>
        <w:t>ASSETS UNDER MANAGEMENT</w:t>
      </w:r>
    </w:p>
    <w:p w14:paraId="0A74EF23" w14:textId="77777777" w:rsidR="00EF4663" w:rsidRPr="00C02F5C" w:rsidRDefault="00EF4663" w:rsidP="00EF4663">
      <w:pPr>
        <w:pStyle w:val="ListParagraph"/>
        <w:tabs>
          <w:tab w:val="left" w:pos="0"/>
          <w:tab w:val="left" w:pos="540"/>
          <w:tab w:val="left" w:pos="900"/>
        </w:tabs>
        <w:spacing w:line="360" w:lineRule="atLeast"/>
        <w:ind w:left="180"/>
        <w:jc w:val="both"/>
        <w:rPr>
          <w:b/>
          <w:sz w:val="24"/>
        </w:rPr>
      </w:pPr>
    </w:p>
    <w:p w14:paraId="4306CC9C" w14:textId="53176306" w:rsidR="00EF4663" w:rsidRPr="00C02F5C" w:rsidRDefault="00EF4663" w:rsidP="00183CF2">
      <w:pPr>
        <w:pStyle w:val="ListParagraph"/>
        <w:numPr>
          <w:ilvl w:val="0"/>
          <w:numId w:val="17"/>
        </w:numPr>
        <w:tabs>
          <w:tab w:val="clear" w:pos="720"/>
          <w:tab w:val="num" w:pos="-810"/>
        </w:tabs>
        <w:spacing w:line="360" w:lineRule="atLeast"/>
        <w:ind w:left="0"/>
        <w:contextualSpacing w:val="0"/>
        <w:jc w:val="both"/>
        <w:rPr>
          <w:sz w:val="24"/>
        </w:rPr>
      </w:pPr>
      <w:r w:rsidRPr="00C02F5C">
        <w:rPr>
          <w:sz w:val="24"/>
        </w:rPr>
        <w:t xml:space="preserve">Please provide the following information as of </w:t>
      </w:r>
      <w:r w:rsidR="008D4006" w:rsidRPr="00C02F5C">
        <w:rPr>
          <w:sz w:val="24"/>
        </w:rPr>
        <w:t xml:space="preserve">December 31, </w:t>
      </w:r>
      <w:proofErr w:type="gramStart"/>
      <w:r w:rsidRPr="00C02F5C">
        <w:rPr>
          <w:sz w:val="24"/>
        </w:rPr>
        <w:t>202</w:t>
      </w:r>
      <w:r w:rsidR="008D4006" w:rsidRPr="00C02F5C">
        <w:rPr>
          <w:sz w:val="24"/>
        </w:rPr>
        <w:t>3</w:t>
      </w:r>
      <w:proofErr w:type="gramEnd"/>
      <w:r w:rsidR="008D4006" w:rsidRPr="00C02F5C">
        <w:rPr>
          <w:sz w:val="24"/>
        </w:rPr>
        <w:t xml:space="preserve"> and year-end 2022, 2021, 2020, and 2019</w:t>
      </w:r>
      <w:r w:rsidRPr="00C02F5C">
        <w:rPr>
          <w:sz w:val="24"/>
        </w:rPr>
        <w:t>:</w:t>
      </w:r>
    </w:p>
    <w:p w14:paraId="76E44DAB" w14:textId="77777777" w:rsidR="00EF4663" w:rsidRPr="00C02F5C" w:rsidRDefault="00EF4663" w:rsidP="00EF4663">
      <w:pPr>
        <w:pStyle w:val="ListParagraph"/>
        <w:spacing w:line="360" w:lineRule="atLeast"/>
        <w:ind w:left="0"/>
        <w:jc w:val="both"/>
        <w:rPr>
          <w:sz w:val="24"/>
        </w:rPr>
      </w:pPr>
    </w:p>
    <w:p w14:paraId="2F848086" w14:textId="77777777" w:rsidR="00EF4663" w:rsidRPr="00C02F5C" w:rsidRDefault="00EF4663" w:rsidP="00EF4663">
      <w:pPr>
        <w:tabs>
          <w:tab w:val="left" w:pos="540"/>
          <w:tab w:val="left" w:pos="900"/>
        </w:tabs>
        <w:spacing w:line="360" w:lineRule="atLeast"/>
        <w:ind w:left="540" w:hanging="540"/>
        <w:jc w:val="both"/>
        <w:rPr>
          <w:sz w:val="24"/>
        </w:rPr>
      </w:pPr>
      <w:r w:rsidRPr="00C02F5C">
        <w:rPr>
          <w:sz w:val="24"/>
        </w:rPr>
        <w:t>A.</w:t>
      </w:r>
      <w:r w:rsidRPr="00C02F5C">
        <w:rPr>
          <w:sz w:val="24"/>
        </w:rPr>
        <w:tab/>
        <w:t>Total firm-wide assets under management.</w:t>
      </w:r>
    </w:p>
    <w:p w14:paraId="094361A2" w14:textId="77777777" w:rsidR="00EF4663" w:rsidRPr="00C02F5C" w:rsidRDefault="00EF4663" w:rsidP="00EF4663">
      <w:pPr>
        <w:tabs>
          <w:tab w:val="left" w:pos="540"/>
          <w:tab w:val="left" w:pos="900"/>
        </w:tabs>
        <w:spacing w:line="360" w:lineRule="atLeast"/>
        <w:ind w:left="540" w:hanging="540"/>
        <w:jc w:val="both"/>
        <w:rPr>
          <w:sz w:val="24"/>
        </w:rPr>
      </w:pPr>
    </w:p>
    <w:p w14:paraId="79054C3B" w14:textId="77777777" w:rsidR="00EF4663" w:rsidRPr="00C02F5C" w:rsidRDefault="00EF4663" w:rsidP="00EF4663">
      <w:pPr>
        <w:tabs>
          <w:tab w:val="left" w:pos="540"/>
          <w:tab w:val="left" w:pos="900"/>
        </w:tabs>
        <w:spacing w:line="360" w:lineRule="atLeast"/>
        <w:ind w:left="540" w:hanging="540"/>
        <w:jc w:val="both"/>
        <w:rPr>
          <w:sz w:val="24"/>
        </w:rPr>
      </w:pPr>
      <w:r w:rsidRPr="00C02F5C">
        <w:rPr>
          <w:sz w:val="24"/>
        </w:rPr>
        <w:t>B.</w:t>
      </w:r>
      <w:r w:rsidRPr="00C02F5C">
        <w:rPr>
          <w:sz w:val="24"/>
        </w:rPr>
        <w:tab/>
        <w:t>Total subject product assets under management.</w:t>
      </w:r>
    </w:p>
    <w:p w14:paraId="5B4A5F1B" w14:textId="77777777" w:rsidR="00EF4663" w:rsidRPr="00C02F5C" w:rsidRDefault="00EF4663" w:rsidP="00EF4663">
      <w:pPr>
        <w:tabs>
          <w:tab w:val="left" w:pos="540"/>
          <w:tab w:val="left" w:pos="900"/>
        </w:tabs>
        <w:spacing w:line="360" w:lineRule="atLeast"/>
        <w:ind w:left="540" w:hanging="540"/>
        <w:jc w:val="both"/>
        <w:rPr>
          <w:sz w:val="24"/>
        </w:rPr>
      </w:pPr>
    </w:p>
    <w:p w14:paraId="4F2F6965" w14:textId="77777777" w:rsidR="00EF4663" w:rsidRPr="00C02F5C" w:rsidRDefault="00EF4663" w:rsidP="00EF4663">
      <w:pPr>
        <w:tabs>
          <w:tab w:val="left" w:pos="540"/>
          <w:tab w:val="left" w:pos="900"/>
        </w:tabs>
        <w:spacing w:line="360" w:lineRule="atLeast"/>
        <w:ind w:left="540" w:hanging="540"/>
        <w:jc w:val="both"/>
        <w:rPr>
          <w:sz w:val="24"/>
        </w:rPr>
      </w:pPr>
      <w:r w:rsidRPr="00C02F5C">
        <w:rPr>
          <w:sz w:val="24"/>
        </w:rPr>
        <w:t>C.</w:t>
      </w:r>
      <w:r w:rsidRPr="00C02F5C">
        <w:rPr>
          <w:sz w:val="24"/>
        </w:rPr>
        <w:tab/>
        <w:t>Total assets in subject product broken out by vehicle type (e.g., commingled fund, mutual fund, other).</w:t>
      </w:r>
    </w:p>
    <w:p w14:paraId="68EB38AE" w14:textId="77777777" w:rsidR="00EF4663" w:rsidRPr="00C02F5C" w:rsidRDefault="00EF4663" w:rsidP="00EF4663">
      <w:pPr>
        <w:tabs>
          <w:tab w:val="left" w:pos="0"/>
          <w:tab w:val="left" w:pos="540"/>
          <w:tab w:val="left" w:pos="900"/>
        </w:tabs>
        <w:spacing w:line="360" w:lineRule="atLeast"/>
        <w:jc w:val="both"/>
        <w:rPr>
          <w:sz w:val="24"/>
        </w:rPr>
      </w:pPr>
    </w:p>
    <w:p w14:paraId="22EA681E" w14:textId="77777777" w:rsidR="00EF4663" w:rsidRPr="00C02F5C" w:rsidRDefault="00EF4663" w:rsidP="00183CF2">
      <w:pPr>
        <w:pStyle w:val="ListParagraph"/>
        <w:numPr>
          <w:ilvl w:val="0"/>
          <w:numId w:val="17"/>
        </w:numPr>
        <w:tabs>
          <w:tab w:val="clear" w:pos="720"/>
          <w:tab w:val="num" w:pos="-810"/>
        </w:tabs>
        <w:spacing w:line="360" w:lineRule="atLeast"/>
        <w:ind w:left="0"/>
        <w:contextualSpacing w:val="0"/>
        <w:jc w:val="both"/>
        <w:rPr>
          <w:sz w:val="24"/>
        </w:rPr>
      </w:pPr>
      <w:r w:rsidRPr="00C02F5C">
        <w:rPr>
          <w:sz w:val="24"/>
        </w:rPr>
        <w:t xml:space="preserve">What is your stated target capacity for the proposed strategy?  How did you arrive at this asset figure? When was the target last reviewed?  </w:t>
      </w:r>
    </w:p>
    <w:p w14:paraId="15A918DF" w14:textId="77777777" w:rsidR="00EF4663" w:rsidRPr="00C02F5C" w:rsidRDefault="00EF4663" w:rsidP="00EF4663">
      <w:pPr>
        <w:pStyle w:val="ListParagraph"/>
        <w:spacing w:line="360" w:lineRule="atLeast"/>
        <w:ind w:left="0"/>
        <w:jc w:val="both"/>
        <w:rPr>
          <w:sz w:val="24"/>
        </w:rPr>
      </w:pPr>
    </w:p>
    <w:p w14:paraId="132BF1EA" w14:textId="77777777" w:rsidR="00EF4663" w:rsidRPr="00C02F5C" w:rsidRDefault="00EF4663" w:rsidP="00183CF2">
      <w:pPr>
        <w:pStyle w:val="ListParagraph"/>
        <w:numPr>
          <w:ilvl w:val="0"/>
          <w:numId w:val="17"/>
        </w:numPr>
        <w:tabs>
          <w:tab w:val="clear" w:pos="720"/>
          <w:tab w:val="num" w:pos="-810"/>
        </w:tabs>
        <w:spacing w:line="360" w:lineRule="atLeast"/>
        <w:ind w:left="0"/>
        <w:contextualSpacing w:val="0"/>
        <w:jc w:val="both"/>
        <w:rPr>
          <w:sz w:val="24"/>
        </w:rPr>
      </w:pPr>
      <w:r w:rsidRPr="00C02F5C">
        <w:rPr>
          <w:sz w:val="24"/>
        </w:rPr>
        <w:t>Has this strategy ever been closed to new or current investors?  If the capacity target is reached, will you continue to accept additional inflows from existing clients?</w:t>
      </w:r>
    </w:p>
    <w:p w14:paraId="17EC5BC0" w14:textId="77777777" w:rsidR="00EF4663" w:rsidRDefault="00EF4663" w:rsidP="00EF4663">
      <w:pPr>
        <w:tabs>
          <w:tab w:val="left" w:pos="0"/>
          <w:tab w:val="left" w:pos="540"/>
          <w:tab w:val="left" w:pos="900"/>
        </w:tabs>
        <w:spacing w:line="360" w:lineRule="atLeast"/>
        <w:ind w:left="540" w:hanging="1080"/>
        <w:jc w:val="both"/>
        <w:rPr>
          <w:b/>
          <w:sz w:val="24"/>
        </w:rPr>
      </w:pPr>
    </w:p>
    <w:p w14:paraId="20E78AF2" w14:textId="77777777" w:rsidR="009B274F" w:rsidRDefault="009B274F" w:rsidP="00EF4663">
      <w:pPr>
        <w:tabs>
          <w:tab w:val="left" w:pos="0"/>
          <w:tab w:val="left" w:pos="540"/>
          <w:tab w:val="left" w:pos="900"/>
        </w:tabs>
        <w:spacing w:line="360" w:lineRule="atLeast"/>
        <w:ind w:left="540" w:hanging="1080"/>
        <w:jc w:val="both"/>
        <w:rPr>
          <w:b/>
          <w:sz w:val="24"/>
        </w:rPr>
      </w:pPr>
    </w:p>
    <w:p w14:paraId="027586DE" w14:textId="77777777" w:rsidR="009B274F" w:rsidRDefault="009B274F" w:rsidP="00EF4663">
      <w:pPr>
        <w:tabs>
          <w:tab w:val="left" w:pos="0"/>
          <w:tab w:val="left" w:pos="540"/>
          <w:tab w:val="left" w:pos="900"/>
        </w:tabs>
        <w:spacing w:line="360" w:lineRule="atLeast"/>
        <w:ind w:left="540" w:hanging="1080"/>
        <w:jc w:val="both"/>
        <w:rPr>
          <w:b/>
          <w:sz w:val="24"/>
        </w:rPr>
      </w:pPr>
    </w:p>
    <w:p w14:paraId="7A0268B6" w14:textId="77777777" w:rsidR="009B274F" w:rsidRPr="00C02F5C" w:rsidRDefault="009B274F" w:rsidP="00EF4663">
      <w:pPr>
        <w:tabs>
          <w:tab w:val="left" w:pos="0"/>
          <w:tab w:val="left" w:pos="540"/>
          <w:tab w:val="left" w:pos="900"/>
        </w:tabs>
        <w:spacing w:line="360" w:lineRule="atLeast"/>
        <w:ind w:left="540" w:hanging="1080"/>
        <w:jc w:val="both"/>
        <w:rPr>
          <w:b/>
          <w:sz w:val="24"/>
        </w:rPr>
      </w:pPr>
    </w:p>
    <w:p w14:paraId="6188A200" w14:textId="77777777" w:rsidR="00EF4663" w:rsidRPr="00C02F5C" w:rsidRDefault="00EF4663" w:rsidP="00183CF2">
      <w:pPr>
        <w:pStyle w:val="ListParagraph"/>
        <w:numPr>
          <w:ilvl w:val="0"/>
          <w:numId w:val="16"/>
        </w:numPr>
        <w:tabs>
          <w:tab w:val="left" w:pos="0"/>
          <w:tab w:val="left" w:pos="540"/>
          <w:tab w:val="left" w:pos="900"/>
        </w:tabs>
        <w:spacing w:line="360" w:lineRule="atLeast"/>
        <w:contextualSpacing w:val="0"/>
        <w:jc w:val="both"/>
        <w:rPr>
          <w:b/>
          <w:sz w:val="24"/>
        </w:rPr>
      </w:pPr>
      <w:r w:rsidRPr="00C02F5C">
        <w:rPr>
          <w:b/>
          <w:sz w:val="24"/>
        </w:rPr>
        <w:lastRenderedPageBreak/>
        <w:t>EXPERIENCE</w:t>
      </w:r>
    </w:p>
    <w:p w14:paraId="51BBBE41" w14:textId="77777777" w:rsidR="00EF4663" w:rsidRPr="00C02F5C" w:rsidRDefault="00EF4663" w:rsidP="00EF4663">
      <w:pPr>
        <w:tabs>
          <w:tab w:val="left" w:pos="540"/>
          <w:tab w:val="left" w:pos="900"/>
        </w:tabs>
        <w:spacing w:line="360" w:lineRule="atLeast"/>
        <w:ind w:left="540" w:hanging="540"/>
        <w:jc w:val="both"/>
        <w:rPr>
          <w:sz w:val="24"/>
        </w:rPr>
      </w:pPr>
    </w:p>
    <w:p w14:paraId="2A7E9ECD" w14:textId="77777777" w:rsidR="00EF4663" w:rsidRPr="00C02F5C" w:rsidRDefault="00EF4663" w:rsidP="00EF4663">
      <w:pPr>
        <w:spacing w:line="360" w:lineRule="atLeast"/>
        <w:ind w:left="-360"/>
        <w:jc w:val="both"/>
        <w:rPr>
          <w:b/>
          <w:sz w:val="24"/>
          <w:u w:val="single"/>
        </w:rPr>
      </w:pPr>
      <w:r w:rsidRPr="00C02F5C">
        <w:rPr>
          <w:b/>
          <w:sz w:val="24"/>
          <w:u w:val="single"/>
        </w:rPr>
        <w:t xml:space="preserve">Portfolio Management </w:t>
      </w:r>
    </w:p>
    <w:p w14:paraId="569EFA7C" w14:textId="77777777" w:rsidR="00EF4663" w:rsidRPr="00C02F5C" w:rsidRDefault="00EF4663" w:rsidP="00EF4663">
      <w:pPr>
        <w:spacing w:line="360" w:lineRule="atLeast"/>
        <w:ind w:left="720"/>
        <w:jc w:val="both"/>
        <w:rPr>
          <w:sz w:val="24"/>
        </w:rPr>
      </w:pPr>
    </w:p>
    <w:p w14:paraId="2BFC42FC" w14:textId="77777777" w:rsidR="00EF4663"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 xml:space="preserve">Please provide an organizational chart as well as biographies and current functional roles of key personnel who would be assigned to this account. Please describe who the key decision-makers are on the strategy as part of your response. </w:t>
      </w:r>
    </w:p>
    <w:p w14:paraId="0B37A3DF" w14:textId="77777777" w:rsidR="00502140" w:rsidRDefault="00502140" w:rsidP="00502140">
      <w:pPr>
        <w:pStyle w:val="ListParagraph"/>
        <w:spacing w:line="360" w:lineRule="atLeast"/>
        <w:ind w:left="0"/>
        <w:contextualSpacing w:val="0"/>
        <w:jc w:val="both"/>
        <w:rPr>
          <w:sz w:val="24"/>
        </w:rPr>
      </w:pPr>
    </w:p>
    <w:p w14:paraId="07A29285" w14:textId="3EEDE97B" w:rsidR="00EF4663" w:rsidRDefault="00502140" w:rsidP="00502140">
      <w:pPr>
        <w:pStyle w:val="ListParagraph"/>
        <w:numPr>
          <w:ilvl w:val="0"/>
          <w:numId w:val="18"/>
        </w:numPr>
        <w:tabs>
          <w:tab w:val="clear" w:pos="720"/>
          <w:tab w:val="num" w:pos="-810"/>
        </w:tabs>
        <w:spacing w:line="360" w:lineRule="atLeast"/>
        <w:ind w:left="0"/>
        <w:contextualSpacing w:val="0"/>
        <w:jc w:val="both"/>
        <w:rPr>
          <w:sz w:val="24"/>
        </w:rPr>
      </w:pPr>
      <w:r w:rsidRPr="00502140">
        <w:rPr>
          <w:sz w:val="24"/>
        </w:rPr>
        <w:t>Does the investment team responsible for this product manage any other strategies? What is the overlap across strategies that the team manages?</w:t>
      </w:r>
    </w:p>
    <w:p w14:paraId="40B6B1B0" w14:textId="77777777" w:rsidR="00502140" w:rsidRPr="00C02F5C" w:rsidRDefault="00502140" w:rsidP="00502140">
      <w:pPr>
        <w:pStyle w:val="ListParagraph"/>
        <w:spacing w:line="360" w:lineRule="atLeast"/>
        <w:ind w:left="0"/>
        <w:contextualSpacing w:val="0"/>
        <w:jc w:val="both"/>
        <w:rPr>
          <w:sz w:val="24"/>
        </w:rPr>
      </w:pPr>
    </w:p>
    <w:p w14:paraId="02DBAB0C" w14:textId="0925F4EB"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 xml:space="preserve">Complete the following chart as of </w:t>
      </w:r>
      <w:r w:rsidR="00CE2868" w:rsidRPr="00C02F5C">
        <w:rPr>
          <w:sz w:val="24"/>
        </w:rPr>
        <w:t>December 31</w:t>
      </w:r>
      <w:r w:rsidRPr="00C02F5C">
        <w:rPr>
          <w:sz w:val="24"/>
        </w:rPr>
        <w:t>, 202</w:t>
      </w:r>
      <w:r w:rsidR="00CE2868" w:rsidRPr="00C02F5C">
        <w:rPr>
          <w:sz w:val="24"/>
        </w:rPr>
        <w:t>3</w:t>
      </w:r>
      <w:r w:rsidRPr="00C02F5C">
        <w:rPr>
          <w:sz w:val="24"/>
        </w:rPr>
        <w:t>:</w:t>
      </w:r>
      <w:r w:rsidRPr="00C02F5C">
        <w:rPr>
          <w:sz w:val="24"/>
        </w:rPr>
        <w:tab/>
      </w:r>
      <w:r w:rsidRPr="00C02F5C">
        <w:rPr>
          <w:sz w:val="24"/>
        </w:rPr>
        <w:tab/>
      </w:r>
    </w:p>
    <w:p w14:paraId="403D9DB6" w14:textId="77777777" w:rsidR="00EF4663" w:rsidRPr="00C02F5C" w:rsidRDefault="00EF4663" w:rsidP="00EF4663">
      <w:pPr>
        <w:pStyle w:val="ListParagraph"/>
        <w:rPr>
          <w:sz w:val="24"/>
          <w:u w:val="single"/>
        </w:rPr>
      </w:pPr>
    </w:p>
    <w:tbl>
      <w:tblPr>
        <w:tblStyle w:val="TableGrid"/>
        <w:tblW w:w="0" w:type="auto"/>
        <w:tblInd w:w="108" w:type="dxa"/>
        <w:tblLook w:val="04A0" w:firstRow="1" w:lastRow="0" w:firstColumn="1" w:lastColumn="0" w:noHBand="0" w:noVBand="1"/>
      </w:tblPr>
      <w:tblGrid>
        <w:gridCol w:w="3060"/>
        <w:gridCol w:w="1530"/>
        <w:gridCol w:w="2250"/>
      </w:tblGrid>
      <w:tr w:rsidR="00C02F5C" w:rsidRPr="00C02F5C" w14:paraId="0E4F7350" w14:textId="77777777" w:rsidTr="008B4A9B">
        <w:tc>
          <w:tcPr>
            <w:tcW w:w="3060" w:type="dxa"/>
            <w:shd w:val="clear" w:color="auto" w:fill="D9D9D9" w:themeFill="background1" w:themeFillShade="D9"/>
          </w:tcPr>
          <w:p w14:paraId="16D82B5C" w14:textId="77777777" w:rsidR="00EF4663" w:rsidRPr="00C02F5C" w:rsidRDefault="00EF4663" w:rsidP="008B4A9B">
            <w:pPr>
              <w:tabs>
                <w:tab w:val="left" w:pos="540"/>
              </w:tabs>
              <w:spacing w:line="360" w:lineRule="atLeast"/>
              <w:ind w:left="540" w:hanging="540"/>
              <w:rPr>
                <w:b/>
                <w:sz w:val="24"/>
              </w:rPr>
            </w:pPr>
            <w:r w:rsidRPr="00C02F5C">
              <w:rPr>
                <w:b/>
                <w:sz w:val="24"/>
              </w:rPr>
              <w:t>Category</w:t>
            </w:r>
          </w:p>
        </w:tc>
        <w:tc>
          <w:tcPr>
            <w:tcW w:w="1530" w:type="dxa"/>
            <w:shd w:val="clear" w:color="auto" w:fill="D9D9D9" w:themeFill="background1" w:themeFillShade="D9"/>
          </w:tcPr>
          <w:p w14:paraId="7E042389" w14:textId="77777777" w:rsidR="00EF4663" w:rsidRPr="00C02F5C" w:rsidRDefault="00EF4663" w:rsidP="008B4A9B">
            <w:pPr>
              <w:tabs>
                <w:tab w:val="left" w:pos="540"/>
              </w:tabs>
              <w:spacing w:line="360" w:lineRule="atLeast"/>
              <w:ind w:left="540" w:hanging="540"/>
              <w:rPr>
                <w:b/>
                <w:sz w:val="24"/>
              </w:rPr>
            </w:pPr>
            <w:r w:rsidRPr="00C02F5C">
              <w:rPr>
                <w:b/>
                <w:sz w:val="24"/>
              </w:rPr>
              <w:t>Firm Total</w:t>
            </w:r>
          </w:p>
        </w:tc>
        <w:tc>
          <w:tcPr>
            <w:tcW w:w="2250" w:type="dxa"/>
            <w:shd w:val="clear" w:color="auto" w:fill="D9D9D9" w:themeFill="background1" w:themeFillShade="D9"/>
          </w:tcPr>
          <w:p w14:paraId="7FD44B08" w14:textId="77777777" w:rsidR="00EF4663" w:rsidRPr="00C02F5C" w:rsidRDefault="00EF4663" w:rsidP="008B4A9B">
            <w:pPr>
              <w:tabs>
                <w:tab w:val="left" w:pos="540"/>
              </w:tabs>
              <w:spacing w:line="360" w:lineRule="atLeast"/>
              <w:ind w:left="540" w:hanging="540"/>
              <w:rPr>
                <w:b/>
                <w:sz w:val="24"/>
              </w:rPr>
            </w:pPr>
            <w:r w:rsidRPr="00C02F5C">
              <w:rPr>
                <w:b/>
                <w:sz w:val="24"/>
              </w:rPr>
              <w:t>Product / Strategy</w:t>
            </w:r>
          </w:p>
        </w:tc>
      </w:tr>
      <w:tr w:rsidR="00C02F5C" w:rsidRPr="00C02F5C" w14:paraId="24F381AA" w14:textId="77777777" w:rsidTr="008B4A9B">
        <w:tc>
          <w:tcPr>
            <w:tcW w:w="3060" w:type="dxa"/>
          </w:tcPr>
          <w:p w14:paraId="19076BDA" w14:textId="77777777" w:rsidR="00EF4663" w:rsidRPr="00C02F5C" w:rsidRDefault="00EF4663" w:rsidP="008B4A9B">
            <w:pPr>
              <w:tabs>
                <w:tab w:val="left" w:pos="450"/>
                <w:tab w:val="left" w:pos="900"/>
              </w:tabs>
              <w:spacing w:line="360" w:lineRule="atLeast"/>
              <w:jc w:val="both"/>
              <w:rPr>
                <w:sz w:val="24"/>
              </w:rPr>
            </w:pPr>
            <w:r w:rsidRPr="00C02F5C">
              <w:rPr>
                <w:sz w:val="24"/>
              </w:rPr>
              <w:t>Total Full-time Employees</w:t>
            </w:r>
          </w:p>
        </w:tc>
        <w:tc>
          <w:tcPr>
            <w:tcW w:w="1530" w:type="dxa"/>
          </w:tcPr>
          <w:p w14:paraId="4CC14EFB" w14:textId="77777777" w:rsidR="00EF4663" w:rsidRPr="00C02F5C" w:rsidRDefault="00EF4663" w:rsidP="008B4A9B">
            <w:pPr>
              <w:tabs>
                <w:tab w:val="left" w:pos="450"/>
                <w:tab w:val="left" w:pos="900"/>
              </w:tabs>
              <w:spacing w:line="360" w:lineRule="atLeast"/>
              <w:jc w:val="both"/>
              <w:rPr>
                <w:sz w:val="24"/>
              </w:rPr>
            </w:pPr>
          </w:p>
        </w:tc>
        <w:tc>
          <w:tcPr>
            <w:tcW w:w="2250" w:type="dxa"/>
          </w:tcPr>
          <w:p w14:paraId="2EFFC349" w14:textId="77777777" w:rsidR="00EF4663" w:rsidRPr="00C02F5C" w:rsidRDefault="00EF4663" w:rsidP="008B4A9B">
            <w:pPr>
              <w:tabs>
                <w:tab w:val="left" w:pos="450"/>
                <w:tab w:val="left" w:pos="900"/>
              </w:tabs>
              <w:spacing w:line="360" w:lineRule="atLeast"/>
              <w:jc w:val="both"/>
              <w:rPr>
                <w:sz w:val="24"/>
              </w:rPr>
            </w:pPr>
          </w:p>
        </w:tc>
      </w:tr>
      <w:tr w:rsidR="00C02F5C" w:rsidRPr="00C02F5C" w14:paraId="56E331B9" w14:textId="77777777" w:rsidTr="008B4A9B">
        <w:tc>
          <w:tcPr>
            <w:tcW w:w="3060" w:type="dxa"/>
          </w:tcPr>
          <w:p w14:paraId="2CC22ECD" w14:textId="77777777" w:rsidR="00EF4663" w:rsidRPr="00C02F5C" w:rsidRDefault="00EF4663" w:rsidP="008B4A9B">
            <w:pPr>
              <w:tabs>
                <w:tab w:val="left" w:pos="450"/>
                <w:tab w:val="left" w:pos="900"/>
              </w:tabs>
              <w:spacing w:line="360" w:lineRule="atLeast"/>
              <w:jc w:val="both"/>
              <w:rPr>
                <w:sz w:val="24"/>
              </w:rPr>
            </w:pPr>
            <w:r w:rsidRPr="00C02F5C">
              <w:rPr>
                <w:sz w:val="24"/>
              </w:rPr>
              <w:t>Portfolio Managers</w:t>
            </w:r>
          </w:p>
        </w:tc>
        <w:tc>
          <w:tcPr>
            <w:tcW w:w="1530" w:type="dxa"/>
          </w:tcPr>
          <w:p w14:paraId="308A325C" w14:textId="77777777" w:rsidR="00EF4663" w:rsidRPr="00C02F5C" w:rsidRDefault="00EF4663" w:rsidP="008B4A9B">
            <w:pPr>
              <w:tabs>
                <w:tab w:val="left" w:pos="450"/>
                <w:tab w:val="left" w:pos="900"/>
              </w:tabs>
              <w:spacing w:line="360" w:lineRule="atLeast"/>
              <w:jc w:val="both"/>
              <w:rPr>
                <w:sz w:val="24"/>
              </w:rPr>
            </w:pPr>
          </w:p>
        </w:tc>
        <w:tc>
          <w:tcPr>
            <w:tcW w:w="2250" w:type="dxa"/>
          </w:tcPr>
          <w:p w14:paraId="40BABCA1" w14:textId="77777777" w:rsidR="00EF4663" w:rsidRPr="00C02F5C" w:rsidRDefault="00EF4663" w:rsidP="008B4A9B">
            <w:pPr>
              <w:tabs>
                <w:tab w:val="left" w:pos="450"/>
                <w:tab w:val="left" w:pos="900"/>
              </w:tabs>
              <w:spacing w:line="360" w:lineRule="atLeast"/>
              <w:jc w:val="both"/>
              <w:rPr>
                <w:sz w:val="24"/>
              </w:rPr>
            </w:pPr>
          </w:p>
        </w:tc>
      </w:tr>
      <w:tr w:rsidR="00C02F5C" w:rsidRPr="00C02F5C" w14:paraId="36E52ACE" w14:textId="77777777" w:rsidTr="008B4A9B">
        <w:tc>
          <w:tcPr>
            <w:tcW w:w="3060" w:type="dxa"/>
          </w:tcPr>
          <w:p w14:paraId="64F759C0" w14:textId="77777777" w:rsidR="00EF4663" w:rsidRPr="00C02F5C" w:rsidRDefault="00EF4663" w:rsidP="008B4A9B">
            <w:pPr>
              <w:tabs>
                <w:tab w:val="left" w:pos="450"/>
                <w:tab w:val="left" w:pos="900"/>
              </w:tabs>
              <w:spacing w:line="360" w:lineRule="atLeast"/>
              <w:jc w:val="both"/>
              <w:rPr>
                <w:sz w:val="24"/>
              </w:rPr>
            </w:pPr>
            <w:r w:rsidRPr="00C02F5C">
              <w:rPr>
                <w:sz w:val="24"/>
              </w:rPr>
              <w:t>Research/Credit Analysts</w:t>
            </w:r>
          </w:p>
        </w:tc>
        <w:tc>
          <w:tcPr>
            <w:tcW w:w="1530" w:type="dxa"/>
          </w:tcPr>
          <w:p w14:paraId="003B08E6" w14:textId="77777777" w:rsidR="00EF4663" w:rsidRPr="00C02F5C" w:rsidRDefault="00EF4663" w:rsidP="008B4A9B">
            <w:pPr>
              <w:tabs>
                <w:tab w:val="left" w:pos="450"/>
                <w:tab w:val="left" w:pos="900"/>
              </w:tabs>
              <w:spacing w:line="360" w:lineRule="atLeast"/>
              <w:jc w:val="both"/>
              <w:rPr>
                <w:sz w:val="24"/>
              </w:rPr>
            </w:pPr>
          </w:p>
        </w:tc>
        <w:tc>
          <w:tcPr>
            <w:tcW w:w="2250" w:type="dxa"/>
          </w:tcPr>
          <w:p w14:paraId="73D1137A" w14:textId="77777777" w:rsidR="00EF4663" w:rsidRPr="00C02F5C" w:rsidRDefault="00EF4663" w:rsidP="008B4A9B">
            <w:pPr>
              <w:tabs>
                <w:tab w:val="left" w:pos="450"/>
                <w:tab w:val="left" w:pos="900"/>
              </w:tabs>
              <w:spacing w:line="360" w:lineRule="atLeast"/>
              <w:jc w:val="both"/>
              <w:rPr>
                <w:sz w:val="24"/>
              </w:rPr>
            </w:pPr>
          </w:p>
        </w:tc>
      </w:tr>
      <w:tr w:rsidR="00C02F5C" w:rsidRPr="00C02F5C" w14:paraId="42F62BC8" w14:textId="77777777" w:rsidTr="008B4A9B">
        <w:tc>
          <w:tcPr>
            <w:tcW w:w="3060" w:type="dxa"/>
          </w:tcPr>
          <w:p w14:paraId="10A7EFE3" w14:textId="77777777" w:rsidR="00EF4663" w:rsidRPr="00C02F5C" w:rsidRDefault="00EF4663" w:rsidP="008B4A9B">
            <w:pPr>
              <w:tabs>
                <w:tab w:val="left" w:pos="450"/>
                <w:tab w:val="left" w:pos="900"/>
              </w:tabs>
              <w:spacing w:line="360" w:lineRule="atLeast"/>
              <w:jc w:val="both"/>
              <w:rPr>
                <w:sz w:val="24"/>
              </w:rPr>
            </w:pPr>
            <w:r w:rsidRPr="00C02F5C">
              <w:rPr>
                <w:sz w:val="24"/>
              </w:rPr>
              <w:t>Client Service</w:t>
            </w:r>
          </w:p>
        </w:tc>
        <w:tc>
          <w:tcPr>
            <w:tcW w:w="1530" w:type="dxa"/>
          </w:tcPr>
          <w:p w14:paraId="15AAA325" w14:textId="77777777" w:rsidR="00EF4663" w:rsidRPr="00C02F5C" w:rsidRDefault="00EF4663" w:rsidP="008B4A9B">
            <w:pPr>
              <w:tabs>
                <w:tab w:val="left" w:pos="450"/>
                <w:tab w:val="left" w:pos="900"/>
              </w:tabs>
              <w:spacing w:line="360" w:lineRule="atLeast"/>
              <w:jc w:val="both"/>
              <w:rPr>
                <w:sz w:val="24"/>
              </w:rPr>
            </w:pPr>
          </w:p>
        </w:tc>
        <w:tc>
          <w:tcPr>
            <w:tcW w:w="2250" w:type="dxa"/>
          </w:tcPr>
          <w:p w14:paraId="4E418773" w14:textId="77777777" w:rsidR="00EF4663" w:rsidRPr="00C02F5C" w:rsidRDefault="00EF4663" w:rsidP="008B4A9B">
            <w:pPr>
              <w:tabs>
                <w:tab w:val="left" w:pos="450"/>
                <w:tab w:val="left" w:pos="900"/>
              </w:tabs>
              <w:spacing w:line="360" w:lineRule="atLeast"/>
              <w:jc w:val="both"/>
              <w:rPr>
                <w:sz w:val="24"/>
              </w:rPr>
            </w:pPr>
          </w:p>
        </w:tc>
      </w:tr>
      <w:tr w:rsidR="00C02F5C" w:rsidRPr="00C02F5C" w14:paraId="60C79B69" w14:textId="77777777" w:rsidTr="008B4A9B">
        <w:tc>
          <w:tcPr>
            <w:tcW w:w="3060" w:type="dxa"/>
          </w:tcPr>
          <w:p w14:paraId="78FA6BCC" w14:textId="77777777" w:rsidR="00EF4663" w:rsidRPr="00C02F5C" w:rsidRDefault="00EF4663" w:rsidP="008B4A9B">
            <w:pPr>
              <w:tabs>
                <w:tab w:val="left" w:pos="450"/>
                <w:tab w:val="left" w:pos="900"/>
              </w:tabs>
              <w:spacing w:line="360" w:lineRule="atLeast"/>
              <w:jc w:val="both"/>
              <w:rPr>
                <w:sz w:val="24"/>
              </w:rPr>
            </w:pPr>
            <w:r w:rsidRPr="00C02F5C">
              <w:rPr>
                <w:sz w:val="24"/>
              </w:rPr>
              <w:t>Other</w:t>
            </w:r>
          </w:p>
        </w:tc>
        <w:tc>
          <w:tcPr>
            <w:tcW w:w="1530" w:type="dxa"/>
          </w:tcPr>
          <w:p w14:paraId="3A0670A3" w14:textId="77777777" w:rsidR="00EF4663" w:rsidRPr="00C02F5C" w:rsidRDefault="00EF4663" w:rsidP="008B4A9B">
            <w:pPr>
              <w:tabs>
                <w:tab w:val="left" w:pos="450"/>
                <w:tab w:val="left" w:pos="900"/>
              </w:tabs>
              <w:spacing w:line="360" w:lineRule="atLeast"/>
              <w:jc w:val="both"/>
              <w:rPr>
                <w:sz w:val="24"/>
              </w:rPr>
            </w:pPr>
          </w:p>
        </w:tc>
        <w:tc>
          <w:tcPr>
            <w:tcW w:w="2250" w:type="dxa"/>
          </w:tcPr>
          <w:p w14:paraId="241BFD0D" w14:textId="77777777" w:rsidR="00EF4663" w:rsidRPr="00C02F5C" w:rsidRDefault="00EF4663" w:rsidP="008B4A9B">
            <w:pPr>
              <w:tabs>
                <w:tab w:val="left" w:pos="450"/>
                <w:tab w:val="left" w:pos="900"/>
              </w:tabs>
              <w:spacing w:line="360" w:lineRule="atLeast"/>
              <w:jc w:val="both"/>
              <w:rPr>
                <w:sz w:val="24"/>
              </w:rPr>
            </w:pPr>
          </w:p>
        </w:tc>
      </w:tr>
      <w:tr w:rsidR="00EF4663" w:rsidRPr="00C02F5C" w14:paraId="6E26DD7A" w14:textId="77777777" w:rsidTr="008B4A9B">
        <w:tc>
          <w:tcPr>
            <w:tcW w:w="3060" w:type="dxa"/>
          </w:tcPr>
          <w:p w14:paraId="64A1F41E" w14:textId="77777777" w:rsidR="00EF4663" w:rsidRPr="00C02F5C" w:rsidRDefault="00EF4663" w:rsidP="008B4A9B">
            <w:pPr>
              <w:tabs>
                <w:tab w:val="left" w:pos="450"/>
                <w:tab w:val="left" w:pos="900"/>
              </w:tabs>
              <w:spacing w:line="360" w:lineRule="atLeast"/>
              <w:jc w:val="both"/>
              <w:rPr>
                <w:sz w:val="24"/>
              </w:rPr>
            </w:pPr>
            <w:r w:rsidRPr="00C02F5C">
              <w:rPr>
                <w:sz w:val="24"/>
              </w:rPr>
              <w:t>TOTAL</w:t>
            </w:r>
          </w:p>
        </w:tc>
        <w:tc>
          <w:tcPr>
            <w:tcW w:w="1530" w:type="dxa"/>
          </w:tcPr>
          <w:p w14:paraId="341F0F19" w14:textId="77777777" w:rsidR="00EF4663" w:rsidRPr="00C02F5C" w:rsidRDefault="00EF4663" w:rsidP="008B4A9B">
            <w:pPr>
              <w:tabs>
                <w:tab w:val="left" w:pos="450"/>
                <w:tab w:val="left" w:pos="900"/>
              </w:tabs>
              <w:spacing w:line="360" w:lineRule="atLeast"/>
              <w:jc w:val="both"/>
              <w:rPr>
                <w:sz w:val="24"/>
              </w:rPr>
            </w:pPr>
          </w:p>
        </w:tc>
        <w:tc>
          <w:tcPr>
            <w:tcW w:w="2250" w:type="dxa"/>
          </w:tcPr>
          <w:p w14:paraId="2692F0A6" w14:textId="77777777" w:rsidR="00EF4663" w:rsidRPr="00C02F5C" w:rsidRDefault="00EF4663" w:rsidP="008B4A9B">
            <w:pPr>
              <w:tabs>
                <w:tab w:val="left" w:pos="450"/>
                <w:tab w:val="left" w:pos="900"/>
              </w:tabs>
              <w:spacing w:line="360" w:lineRule="atLeast"/>
              <w:jc w:val="both"/>
              <w:rPr>
                <w:sz w:val="24"/>
              </w:rPr>
            </w:pPr>
          </w:p>
        </w:tc>
      </w:tr>
    </w:tbl>
    <w:p w14:paraId="640B94F8" w14:textId="77777777" w:rsidR="00EF4663" w:rsidRPr="00C02F5C" w:rsidRDefault="00EF4663" w:rsidP="00EF4663">
      <w:pPr>
        <w:tabs>
          <w:tab w:val="left" w:pos="450"/>
          <w:tab w:val="left" w:pos="900"/>
        </w:tabs>
        <w:spacing w:line="360" w:lineRule="atLeast"/>
        <w:ind w:left="1170"/>
        <w:jc w:val="both"/>
        <w:rPr>
          <w:sz w:val="24"/>
        </w:rPr>
      </w:pPr>
    </w:p>
    <w:p w14:paraId="2B5ECD7B"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Where is the investment team located?</w:t>
      </w:r>
    </w:p>
    <w:p w14:paraId="6EFDA3EC" w14:textId="77777777" w:rsidR="00EF4663" w:rsidRPr="00C02F5C" w:rsidRDefault="00EF4663" w:rsidP="00EF4663">
      <w:pPr>
        <w:pStyle w:val="ListParagraph"/>
        <w:spacing w:line="360" w:lineRule="atLeast"/>
        <w:ind w:left="0"/>
        <w:jc w:val="both"/>
        <w:rPr>
          <w:sz w:val="24"/>
        </w:rPr>
      </w:pPr>
    </w:p>
    <w:p w14:paraId="13869670"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How is the investment research team structured (global sector/industry, country/region, generalists, etc.)?</w:t>
      </w:r>
    </w:p>
    <w:p w14:paraId="2D460A59" w14:textId="77777777" w:rsidR="00EF4663" w:rsidRPr="00C02F5C" w:rsidRDefault="00EF4663" w:rsidP="00EF4663">
      <w:pPr>
        <w:pStyle w:val="ListParagraph"/>
        <w:spacing w:line="360" w:lineRule="atLeast"/>
        <w:ind w:left="0"/>
        <w:jc w:val="both"/>
        <w:rPr>
          <w:sz w:val="24"/>
        </w:rPr>
      </w:pPr>
    </w:p>
    <w:p w14:paraId="7307D2FE"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List the key employees added/lost over the last five years, by name and title.  Please include all employees who would have an impact on the product/strategy.</w:t>
      </w:r>
    </w:p>
    <w:p w14:paraId="0E36523D" w14:textId="77777777" w:rsidR="00EF4663" w:rsidRPr="00C02F5C" w:rsidRDefault="00EF4663" w:rsidP="00EF4663">
      <w:pPr>
        <w:tabs>
          <w:tab w:val="left" w:pos="450"/>
          <w:tab w:val="left" w:pos="540"/>
          <w:tab w:val="left" w:pos="810"/>
          <w:tab w:val="left" w:pos="900"/>
        </w:tabs>
        <w:spacing w:line="360" w:lineRule="atLeast"/>
        <w:ind w:left="1170"/>
        <w:jc w:val="both"/>
        <w:rPr>
          <w:sz w:val="24"/>
        </w:rPr>
      </w:pPr>
    </w:p>
    <w:tbl>
      <w:tblPr>
        <w:tblStyle w:val="TableGrid"/>
        <w:tblW w:w="0" w:type="auto"/>
        <w:tblInd w:w="108" w:type="dxa"/>
        <w:tblLook w:val="04A0" w:firstRow="1" w:lastRow="0" w:firstColumn="1" w:lastColumn="0" w:noHBand="0" w:noVBand="1"/>
      </w:tblPr>
      <w:tblGrid>
        <w:gridCol w:w="1170"/>
        <w:gridCol w:w="2880"/>
        <w:gridCol w:w="2700"/>
      </w:tblGrid>
      <w:tr w:rsidR="00C02F5C" w:rsidRPr="00C02F5C" w14:paraId="3F8B07EA" w14:textId="77777777" w:rsidTr="008B4A9B">
        <w:tc>
          <w:tcPr>
            <w:tcW w:w="1170" w:type="dxa"/>
            <w:shd w:val="clear" w:color="auto" w:fill="D9D9D9" w:themeFill="background1" w:themeFillShade="D9"/>
          </w:tcPr>
          <w:p w14:paraId="54FD9A4B" w14:textId="77777777" w:rsidR="00EF4663" w:rsidRPr="00C02F5C" w:rsidRDefault="00EF4663" w:rsidP="008B4A9B">
            <w:pPr>
              <w:tabs>
                <w:tab w:val="left" w:pos="450"/>
                <w:tab w:val="left" w:pos="900"/>
                <w:tab w:val="left" w:pos="1260"/>
              </w:tabs>
              <w:spacing w:line="360" w:lineRule="atLeast"/>
              <w:jc w:val="both"/>
              <w:rPr>
                <w:b/>
                <w:sz w:val="24"/>
              </w:rPr>
            </w:pPr>
            <w:r w:rsidRPr="00C02F5C">
              <w:rPr>
                <w:b/>
                <w:sz w:val="24"/>
              </w:rPr>
              <w:t>Year</w:t>
            </w:r>
          </w:p>
        </w:tc>
        <w:tc>
          <w:tcPr>
            <w:tcW w:w="2880" w:type="dxa"/>
            <w:shd w:val="clear" w:color="auto" w:fill="D9D9D9" w:themeFill="background1" w:themeFillShade="D9"/>
          </w:tcPr>
          <w:p w14:paraId="20150890" w14:textId="77777777" w:rsidR="00EF4663" w:rsidRPr="00C02F5C" w:rsidRDefault="00EF4663" w:rsidP="008B4A9B">
            <w:pPr>
              <w:tabs>
                <w:tab w:val="left" w:pos="450"/>
                <w:tab w:val="left" w:pos="900"/>
                <w:tab w:val="left" w:pos="1260"/>
              </w:tabs>
              <w:spacing w:line="360" w:lineRule="atLeast"/>
              <w:jc w:val="both"/>
              <w:rPr>
                <w:b/>
                <w:sz w:val="24"/>
              </w:rPr>
            </w:pPr>
            <w:r w:rsidRPr="00C02F5C">
              <w:rPr>
                <w:b/>
                <w:sz w:val="24"/>
              </w:rPr>
              <w:t># of Professionals Added</w:t>
            </w:r>
          </w:p>
        </w:tc>
        <w:tc>
          <w:tcPr>
            <w:tcW w:w="2700" w:type="dxa"/>
            <w:shd w:val="clear" w:color="auto" w:fill="D9D9D9" w:themeFill="background1" w:themeFillShade="D9"/>
          </w:tcPr>
          <w:p w14:paraId="61F64391" w14:textId="77777777" w:rsidR="00EF4663" w:rsidRPr="00C02F5C" w:rsidRDefault="00EF4663" w:rsidP="008B4A9B">
            <w:pPr>
              <w:tabs>
                <w:tab w:val="left" w:pos="450"/>
                <w:tab w:val="left" w:pos="900"/>
                <w:tab w:val="left" w:pos="1260"/>
              </w:tabs>
              <w:spacing w:line="360" w:lineRule="atLeast"/>
              <w:jc w:val="both"/>
              <w:rPr>
                <w:b/>
                <w:sz w:val="24"/>
              </w:rPr>
            </w:pPr>
            <w:r w:rsidRPr="00C02F5C">
              <w:rPr>
                <w:b/>
                <w:sz w:val="24"/>
              </w:rPr>
              <w:t># of Professionals Lost</w:t>
            </w:r>
          </w:p>
        </w:tc>
      </w:tr>
      <w:tr w:rsidR="00C02F5C" w:rsidRPr="00C02F5C" w14:paraId="481F8A50" w14:textId="77777777" w:rsidTr="008B4A9B">
        <w:tc>
          <w:tcPr>
            <w:tcW w:w="1170" w:type="dxa"/>
          </w:tcPr>
          <w:p w14:paraId="53BB679C" w14:textId="573F3824" w:rsidR="00EF4663" w:rsidRPr="00C02F5C" w:rsidRDefault="00EF4663" w:rsidP="008B4A9B">
            <w:pPr>
              <w:tabs>
                <w:tab w:val="left" w:pos="450"/>
                <w:tab w:val="left" w:pos="900"/>
                <w:tab w:val="left" w:pos="1260"/>
              </w:tabs>
              <w:spacing w:line="360" w:lineRule="atLeast"/>
              <w:jc w:val="both"/>
              <w:rPr>
                <w:sz w:val="24"/>
              </w:rPr>
            </w:pPr>
            <w:r w:rsidRPr="00C02F5C">
              <w:rPr>
                <w:sz w:val="24"/>
              </w:rPr>
              <w:t>202</w:t>
            </w:r>
            <w:r w:rsidR="00CE2868" w:rsidRPr="00C02F5C">
              <w:rPr>
                <w:sz w:val="24"/>
              </w:rPr>
              <w:t>3</w:t>
            </w:r>
          </w:p>
        </w:tc>
        <w:tc>
          <w:tcPr>
            <w:tcW w:w="2880" w:type="dxa"/>
          </w:tcPr>
          <w:p w14:paraId="5782B013" w14:textId="77777777" w:rsidR="00EF4663" w:rsidRPr="00C02F5C" w:rsidRDefault="00EF4663" w:rsidP="008B4A9B">
            <w:pPr>
              <w:tabs>
                <w:tab w:val="left" w:pos="450"/>
                <w:tab w:val="left" w:pos="900"/>
                <w:tab w:val="left" w:pos="1260"/>
              </w:tabs>
              <w:spacing w:line="360" w:lineRule="atLeast"/>
              <w:jc w:val="both"/>
              <w:rPr>
                <w:sz w:val="24"/>
              </w:rPr>
            </w:pPr>
          </w:p>
        </w:tc>
        <w:tc>
          <w:tcPr>
            <w:tcW w:w="2700" w:type="dxa"/>
          </w:tcPr>
          <w:p w14:paraId="4BA9B207" w14:textId="77777777" w:rsidR="00EF4663" w:rsidRPr="00C02F5C" w:rsidRDefault="00EF4663" w:rsidP="008B4A9B">
            <w:pPr>
              <w:tabs>
                <w:tab w:val="left" w:pos="450"/>
                <w:tab w:val="left" w:pos="900"/>
                <w:tab w:val="left" w:pos="1260"/>
              </w:tabs>
              <w:spacing w:line="360" w:lineRule="atLeast"/>
              <w:jc w:val="both"/>
              <w:rPr>
                <w:sz w:val="24"/>
              </w:rPr>
            </w:pPr>
          </w:p>
        </w:tc>
      </w:tr>
      <w:tr w:rsidR="00C02F5C" w:rsidRPr="00C02F5C" w14:paraId="098C77D3" w14:textId="77777777" w:rsidTr="008B4A9B">
        <w:tc>
          <w:tcPr>
            <w:tcW w:w="1170" w:type="dxa"/>
          </w:tcPr>
          <w:p w14:paraId="7D09FBBF" w14:textId="7CAF0A51" w:rsidR="00EF4663" w:rsidRPr="00C02F5C" w:rsidRDefault="00EF4663" w:rsidP="008B4A9B">
            <w:pPr>
              <w:tabs>
                <w:tab w:val="left" w:pos="450"/>
                <w:tab w:val="left" w:pos="900"/>
                <w:tab w:val="left" w:pos="1260"/>
              </w:tabs>
              <w:spacing w:line="360" w:lineRule="atLeast"/>
              <w:jc w:val="both"/>
              <w:rPr>
                <w:sz w:val="24"/>
              </w:rPr>
            </w:pPr>
            <w:r w:rsidRPr="00C02F5C">
              <w:rPr>
                <w:sz w:val="24"/>
              </w:rPr>
              <w:t>20</w:t>
            </w:r>
            <w:r w:rsidR="00CE2868" w:rsidRPr="00C02F5C">
              <w:rPr>
                <w:sz w:val="24"/>
              </w:rPr>
              <w:t>22</w:t>
            </w:r>
          </w:p>
        </w:tc>
        <w:tc>
          <w:tcPr>
            <w:tcW w:w="2880" w:type="dxa"/>
          </w:tcPr>
          <w:p w14:paraId="030BC2AE" w14:textId="77777777" w:rsidR="00EF4663" w:rsidRPr="00C02F5C" w:rsidRDefault="00EF4663" w:rsidP="008B4A9B">
            <w:pPr>
              <w:tabs>
                <w:tab w:val="left" w:pos="450"/>
                <w:tab w:val="left" w:pos="900"/>
                <w:tab w:val="left" w:pos="1260"/>
              </w:tabs>
              <w:spacing w:line="360" w:lineRule="atLeast"/>
              <w:jc w:val="both"/>
              <w:rPr>
                <w:sz w:val="24"/>
              </w:rPr>
            </w:pPr>
          </w:p>
        </w:tc>
        <w:tc>
          <w:tcPr>
            <w:tcW w:w="2700" w:type="dxa"/>
          </w:tcPr>
          <w:p w14:paraId="75383D16" w14:textId="77777777" w:rsidR="00EF4663" w:rsidRPr="00C02F5C" w:rsidRDefault="00EF4663" w:rsidP="008B4A9B">
            <w:pPr>
              <w:tabs>
                <w:tab w:val="left" w:pos="450"/>
                <w:tab w:val="left" w:pos="900"/>
                <w:tab w:val="left" w:pos="1260"/>
              </w:tabs>
              <w:spacing w:line="360" w:lineRule="atLeast"/>
              <w:jc w:val="both"/>
              <w:rPr>
                <w:sz w:val="24"/>
              </w:rPr>
            </w:pPr>
          </w:p>
        </w:tc>
      </w:tr>
      <w:tr w:rsidR="00C02F5C" w:rsidRPr="00C02F5C" w14:paraId="3E350AE3" w14:textId="77777777" w:rsidTr="008B4A9B">
        <w:tc>
          <w:tcPr>
            <w:tcW w:w="1170" w:type="dxa"/>
          </w:tcPr>
          <w:p w14:paraId="6CDD8363" w14:textId="6D3573BC" w:rsidR="00EF4663" w:rsidRPr="00C02F5C" w:rsidRDefault="00EF4663" w:rsidP="008B4A9B">
            <w:pPr>
              <w:tabs>
                <w:tab w:val="left" w:pos="450"/>
                <w:tab w:val="left" w:pos="900"/>
                <w:tab w:val="left" w:pos="1260"/>
              </w:tabs>
              <w:spacing w:line="360" w:lineRule="atLeast"/>
              <w:jc w:val="both"/>
              <w:rPr>
                <w:sz w:val="24"/>
              </w:rPr>
            </w:pPr>
            <w:r w:rsidRPr="00C02F5C">
              <w:rPr>
                <w:sz w:val="24"/>
              </w:rPr>
              <w:t>20</w:t>
            </w:r>
            <w:r w:rsidR="00CE2868" w:rsidRPr="00C02F5C">
              <w:rPr>
                <w:sz w:val="24"/>
              </w:rPr>
              <w:t>21</w:t>
            </w:r>
          </w:p>
        </w:tc>
        <w:tc>
          <w:tcPr>
            <w:tcW w:w="2880" w:type="dxa"/>
          </w:tcPr>
          <w:p w14:paraId="09064D7A" w14:textId="77777777" w:rsidR="00EF4663" w:rsidRPr="00C02F5C" w:rsidRDefault="00EF4663" w:rsidP="008B4A9B">
            <w:pPr>
              <w:tabs>
                <w:tab w:val="left" w:pos="450"/>
                <w:tab w:val="left" w:pos="900"/>
                <w:tab w:val="left" w:pos="1260"/>
              </w:tabs>
              <w:spacing w:line="360" w:lineRule="atLeast"/>
              <w:jc w:val="both"/>
              <w:rPr>
                <w:sz w:val="24"/>
              </w:rPr>
            </w:pPr>
          </w:p>
        </w:tc>
        <w:tc>
          <w:tcPr>
            <w:tcW w:w="2700" w:type="dxa"/>
          </w:tcPr>
          <w:p w14:paraId="51D6F2FF" w14:textId="77777777" w:rsidR="00EF4663" w:rsidRPr="00C02F5C" w:rsidRDefault="00EF4663" w:rsidP="008B4A9B">
            <w:pPr>
              <w:tabs>
                <w:tab w:val="left" w:pos="450"/>
                <w:tab w:val="left" w:pos="900"/>
                <w:tab w:val="left" w:pos="1260"/>
              </w:tabs>
              <w:spacing w:line="360" w:lineRule="atLeast"/>
              <w:jc w:val="both"/>
              <w:rPr>
                <w:sz w:val="24"/>
              </w:rPr>
            </w:pPr>
          </w:p>
        </w:tc>
      </w:tr>
      <w:tr w:rsidR="00C02F5C" w:rsidRPr="00C02F5C" w14:paraId="6234201C" w14:textId="77777777" w:rsidTr="008B4A9B">
        <w:tc>
          <w:tcPr>
            <w:tcW w:w="1170" w:type="dxa"/>
          </w:tcPr>
          <w:p w14:paraId="13EF6FAC" w14:textId="537BDF12" w:rsidR="00EF4663" w:rsidRPr="00C02F5C" w:rsidRDefault="00EF4663" w:rsidP="008B4A9B">
            <w:pPr>
              <w:tabs>
                <w:tab w:val="left" w:pos="450"/>
                <w:tab w:val="left" w:pos="900"/>
                <w:tab w:val="left" w:pos="1260"/>
              </w:tabs>
              <w:spacing w:line="360" w:lineRule="atLeast"/>
              <w:jc w:val="both"/>
              <w:rPr>
                <w:sz w:val="24"/>
              </w:rPr>
            </w:pPr>
            <w:r w:rsidRPr="00C02F5C">
              <w:rPr>
                <w:sz w:val="24"/>
              </w:rPr>
              <w:t>20</w:t>
            </w:r>
            <w:r w:rsidR="00CE2868" w:rsidRPr="00C02F5C">
              <w:rPr>
                <w:sz w:val="24"/>
              </w:rPr>
              <w:t>20</w:t>
            </w:r>
          </w:p>
        </w:tc>
        <w:tc>
          <w:tcPr>
            <w:tcW w:w="2880" w:type="dxa"/>
          </w:tcPr>
          <w:p w14:paraId="639BDEB7" w14:textId="77777777" w:rsidR="00EF4663" w:rsidRPr="00C02F5C" w:rsidRDefault="00EF4663" w:rsidP="008B4A9B">
            <w:pPr>
              <w:tabs>
                <w:tab w:val="left" w:pos="450"/>
                <w:tab w:val="left" w:pos="900"/>
                <w:tab w:val="left" w:pos="1260"/>
              </w:tabs>
              <w:spacing w:line="360" w:lineRule="atLeast"/>
              <w:jc w:val="both"/>
              <w:rPr>
                <w:sz w:val="24"/>
              </w:rPr>
            </w:pPr>
          </w:p>
        </w:tc>
        <w:tc>
          <w:tcPr>
            <w:tcW w:w="2700" w:type="dxa"/>
          </w:tcPr>
          <w:p w14:paraId="6DBC0C63" w14:textId="77777777" w:rsidR="00EF4663" w:rsidRPr="00C02F5C" w:rsidRDefault="00EF4663" w:rsidP="008B4A9B">
            <w:pPr>
              <w:tabs>
                <w:tab w:val="left" w:pos="450"/>
                <w:tab w:val="left" w:pos="900"/>
                <w:tab w:val="left" w:pos="1260"/>
              </w:tabs>
              <w:spacing w:line="360" w:lineRule="atLeast"/>
              <w:jc w:val="both"/>
              <w:rPr>
                <w:sz w:val="24"/>
              </w:rPr>
            </w:pPr>
          </w:p>
        </w:tc>
      </w:tr>
      <w:tr w:rsidR="00EF4663" w:rsidRPr="00C02F5C" w14:paraId="792E715A" w14:textId="77777777" w:rsidTr="008B4A9B">
        <w:tc>
          <w:tcPr>
            <w:tcW w:w="1170" w:type="dxa"/>
          </w:tcPr>
          <w:p w14:paraId="04C0AC9D" w14:textId="3CCB515D" w:rsidR="00EF4663" w:rsidRPr="00C02F5C" w:rsidRDefault="00EF4663" w:rsidP="008B4A9B">
            <w:pPr>
              <w:tabs>
                <w:tab w:val="left" w:pos="450"/>
                <w:tab w:val="left" w:pos="900"/>
                <w:tab w:val="left" w:pos="1260"/>
              </w:tabs>
              <w:spacing w:line="360" w:lineRule="atLeast"/>
              <w:jc w:val="both"/>
              <w:rPr>
                <w:sz w:val="24"/>
              </w:rPr>
            </w:pPr>
            <w:r w:rsidRPr="00C02F5C">
              <w:rPr>
                <w:sz w:val="24"/>
              </w:rPr>
              <w:t>20</w:t>
            </w:r>
            <w:r w:rsidR="00CE2868" w:rsidRPr="00C02F5C">
              <w:rPr>
                <w:sz w:val="24"/>
              </w:rPr>
              <w:t>19</w:t>
            </w:r>
          </w:p>
        </w:tc>
        <w:tc>
          <w:tcPr>
            <w:tcW w:w="2880" w:type="dxa"/>
          </w:tcPr>
          <w:p w14:paraId="6EAABFB9" w14:textId="77777777" w:rsidR="00EF4663" w:rsidRPr="00C02F5C" w:rsidRDefault="00EF4663" w:rsidP="008B4A9B">
            <w:pPr>
              <w:tabs>
                <w:tab w:val="left" w:pos="450"/>
                <w:tab w:val="left" w:pos="900"/>
                <w:tab w:val="left" w:pos="1260"/>
              </w:tabs>
              <w:spacing w:line="360" w:lineRule="atLeast"/>
              <w:jc w:val="both"/>
              <w:rPr>
                <w:sz w:val="24"/>
              </w:rPr>
            </w:pPr>
          </w:p>
        </w:tc>
        <w:tc>
          <w:tcPr>
            <w:tcW w:w="2700" w:type="dxa"/>
          </w:tcPr>
          <w:p w14:paraId="278A215B" w14:textId="77777777" w:rsidR="00EF4663" w:rsidRPr="00C02F5C" w:rsidRDefault="00EF4663" w:rsidP="008B4A9B">
            <w:pPr>
              <w:tabs>
                <w:tab w:val="left" w:pos="450"/>
                <w:tab w:val="left" w:pos="900"/>
                <w:tab w:val="left" w:pos="1260"/>
              </w:tabs>
              <w:spacing w:line="360" w:lineRule="atLeast"/>
              <w:jc w:val="both"/>
              <w:rPr>
                <w:sz w:val="24"/>
              </w:rPr>
            </w:pPr>
          </w:p>
        </w:tc>
      </w:tr>
    </w:tbl>
    <w:p w14:paraId="208FE8ED"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lastRenderedPageBreak/>
        <w:t>Provide the date when the CURRENT investment management team took over portfolio management duties. For instance, if the team came from another firm and took over the strategy from a prior team, please specify when that happened.</w:t>
      </w:r>
    </w:p>
    <w:p w14:paraId="4BE795FA" w14:textId="77777777" w:rsidR="00EF4663" w:rsidRPr="00C02F5C" w:rsidRDefault="00EF4663" w:rsidP="00EF4663">
      <w:pPr>
        <w:pStyle w:val="ListParagraph"/>
        <w:spacing w:line="360" w:lineRule="atLeast"/>
        <w:ind w:left="0"/>
        <w:jc w:val="both"/>
        <w:rPr>
          <w:sz w:val="24"/>
        </w:rPr>
      </w:pPr>
    </w:p>
    <w:p w14:paraId="0E717569"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Discuss the career and succession plans for key investment personnel, along with any already established timelines.</w:t>
      </w:r>
    </w:p>
    <w:p w14:paraId="31B1EB9A" w14:textId="77777777" w:rsidR="00EF4663" w:rsidRPr="00C02F5C" w:rsidRDefault="00EF4663" w:rsidP="00EF4663">
      <w:pPr>
        <w:pStyle w:val="ListParagraph"/>
        <w:spacing w:line="360" w:lineRule="atLeast"/>
        <w:ind w:left="0"/>
        <w:jc w:val="both"/>
        <w:rPr>
          <w:sz w:val="24"/>
        </w:rPr>
      </w:pPr>
    </w:p>
    <w:p w14:paraId="11A83E1A"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Are personnel managing this product personally invested in the strategy?  If so, please describe the dollar amount and/or percent of net worth invested and whether investment in the strategy is required.</w:t>
      </w:r>
    </w:p>
    <w:p w14:paraId="7E632609" w14:textId="77777777" w:rsidR="00EF4663" w:rsidRPr="00C02F5C" w:rsidRDefault="00EF4663" w:rsidP="00EF4663">
      <w:pPr>
        <w:pStyle w:val="ListParagraph"/>
        <w:rPr>
          <w:sz w:val="24"/>
        </w:rPr>
      </w:pPr>
    </w:p>
    <w:p w14:paraId="3CB7291F"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When is the latest time each day that you would expect to distribute the daily NAV to NYSDC’s Administrative Service Agency?</w:t>
      </w:r>
    </w:p>
    <w:p w14:paraId="59B15BDB" w14:textId="77777777" w:rsidR="00EF4663" w:rsidRPr="00C02F5C" w:rsidRDefault="00EF4663" w:rsidP="00EF4663">
      <w:pPr>
        <w:tabs>
          <w:tab w:val="left" w:pos="540"/>
          <w:tab w:val="left" w:pos="900"/>
        </w:tabs>
        <w:spacing w:line="360" w:lineRule="atLeast"/>
        <w:jc w:val="both"/>
        <w:rPr>
          <w:sz w:val="24"/>
        </w:rPr>
      </w:pPr>
    </w:p>
    <w:p w14:paraId="0827D752" w14:textId="77777777" w:rsidR="00EF4663" w:rsidRPr="00C02F5C" w:rsidRDefault="00EF4663" w:rsidP="00EF4663">
      <w:pPr>
        <w:tabs>
          <w:tab w:val="num" w:pos="0"/>
        </w:tabs>
        <w:spacing w:line="360" w:lineRule="atLeast"/>
        <w:ind w:left="-360"/>
        <w:jc w:val="both"/>
        <w:rPr>
          <w:b/>
          <w:sz w:val="24"/>
          <w:u w:val="single"/>
        </w:rPr>
      </w:pPr>
      <w:r w:rsidRPr="00C02F5C">
        <w:rPr>
          <w:b/>
          <w:sz w:val="24"/>
          <w:u w:val="single"/>
        </w:rPr>
        <w:t>Clients</w:t>
      </w:r>
    </w:p>
    <w:p w14:paraId="7B7C09CD" w14:textId="77777777" w:rsidR="00EF4663" w:rsidRPr="00C02F5C" w:rsidRDefault="00EF4663" w:rsidP="00EF4663">
      <w:pPr>
        <w:spacing w:line="360" w:lineRule="atLeast"/>
        <w:ind w:left="720"/>
        <w:jc w:val="both"/>
        <w:rPr>
          <w:sz w:val="24"/>
        </w:rPr>
      </w:pPr>
    </w:p>
    <w:p w14:paraId="6090F355" w14:textId="77777777" w:rsidR="00EF4663" w:rsidRPr="00C02F5C" w:rsidRDefault="00EF4663" w:rsidP="00183CF2">
      <w:pPr>
        <w:pStyle w:val="ListParagraph"/>
        <w:numPr>
          <w:ilvl w:val="0"/>
          <w:numId w:val="19"/>
        </w:numPr>
        <w:tabs>
          <w:tab w:val="clear" w:pos="720"/>
          <w:tab w:val="num" w:pos="-810"/>
        </w:tabs>
        <w:spacing w:line="360" w:lineRule="atLeast"/>
        <w:ind w:left="0"/>
        <w:contextualSpacing w:val="0"/>
        <w:jc w:val="both"/>
        <w:rPr>
          <w:sz w:val="24"/>
        </w:rPr>
      </w:pPr>
      <w:r w:rsidRPr="00C02F5C">
        <w:rPr>
          <w:sz w:val="24"/>
        </w:rPr>
        <w:t xml:space="preserve">Please list the number of clients and the amount of assets for which your firm has provided product/strategy management services for each of the past five years as described in Section III, of the RFP, entitled ‘Product Design Requirements’. </w:t>
      </w:r>
    </w:p>
    <w:p w14:paraId="33D3F971" w14:textId="77777777" w:rsidR="00EF4663" w:rsidRPr="00C02F5C" w:rsidRDefault="00EF4663" w:rsidP="00EF4663">
      <w:pPr>
        <w:pStyle w:val="BodyTextIndent"/>
        <w:ind w:left="720" w:firstLine="0"/>
      </w:pPr>
    </w:p>
    <w:tbl>
      <w:tblPr>
        <w:tblW w:w="747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880"/>
        <w:gridCol w:w="1710"/>
        <w:gridCol w:w="2880"/>
      </w:tblGrid>
      <w:tr w:rsidR="00C02F5C" w:rsidRPr="00C02F5C" w14:paraId="7E300BBB" w14:textId="77777777" w:rsidTr="008B4A9B">
        <w:trPr>
          <w:cantSplit/>
        </w:trPr>
        <w:tc>
          <w:tcPr>
            <w:tcW w:w="2880" w:type="dxa"/>
            <w:shd w:val="clear" w:color="auto" w:fill="D9D9D9" w:themeFill="background1" w:themeFillShade="D9"/>
          </w:tcPr>
          <w:p w14:paraId="66153DAA" w14:textId="77777777" w:rsidR="00EF4663" w:rsidRPr="00C02F5C" w:rsidRDefault="00EF4663" w:rsidP="008B4A9B">
            <w:pPr>
              <w:spacing w:line="360" w:lineRule="atLeast"/>
              <w:jc w:val="both"/>
              <w:rPr>
                <w:b/>
                <w:sz w:val="24"/>
              </w:rPr>
            </w:pPr>
          </w:p>
          <w:p w14:paraId="57EB85E3" w14:textId="77777777" w:rsidR="00EF4663" w:rsidRPr="00C02F5C" w:rsidRDefault="00EF4663" w:rsidP="008B4A9B">
            <w:pPr>
              <w:spacing w:line="360" w:lineRule="atLeast"/>
              <w:jc w:val="both"/>
              <w:rPr>
                <w:b/>
                <w:sz w:val="24"/>
              </w:rPr>
            </w:pPr>
            <w:r w:rsidRPr="00C02F5C">
              <w:rPr>
                <w:b/>
                <w:sz w:val="24"/>
              </w:rPr>
              <w:t>As of (Date)</w:t>
            </w:r>
          </w:p>
        </w:tc>
        <w:tc>
          <w:tcPr>
            <w:tcW w:w="1710" w:type="dxa"/>
            <w:shd w:val="clear" w:color="auto" w:fill="D9D9D9" w:themeFill="background1" w:themeFillShade="D9"/>
          </w:tcPr>
          <w:p w14:paraId="017C3B39" w14:textId="77777777" w:rsidR="00EF4663" w:rsidRPr="00C02F5C" w:rsidRDefault="00EF4663" w:rsidP="008B4A9B">
            <w:pPr>
              <w:spacing w:line="360" w:lineRule="atLeast"/>
              <w:jc w:val="center"/>
              <w:rPr>
                <w:sz w:val="24"/>
              </w:rPr>
            </w:pPr>
            <w:r w:rsidRPr="00C02F5C">
              <w:rPr>
                <w:b/>
                <w:sz w:val="24"/>
              </w:rPr>
              <w:t>Number of Clients</w:t>
            </w:r>
          </w:p>
        </w:tc>
        <w:tc>
          <w:tcPr>
            <w:tcW w:w="2880" w:type="dxa"/>
            <w:shd w:val="clear" w:color="auto" w:fill="D9D9D9" w:themeFill="background1" w:themeFillShade="D9"/>
          </w:tcPr>
          <w:p w14:paraId="15F8A073" w14:textId="77777777" w:rsidR="00EF4663" w:rsidRPr="00C02F5C" w:rsidRDefault="00EF4663" w:rsidP="008B4A9B">
            <w:pPr>
              <w:spacing w:line="360" w:lineRule="atLeast"/>
              <w:jc w:val="center"/>
              <w:rPr>
                <w:b/>
                <w:sz w:val="24"/>
              </w:rPr>
            </w:pPr>
            <w:r w:rsidRPr="00C02F5C">
              <w:rPr>
                <w:b/>
                <w:sz w:val="24"/>
              </w:rPr>
              <w:t>Total Market Value of Assets</w:t>
            </w:r>
          </w:p>
        </w:tc>
      </w:tr>
      <w:tr w:rsidR="00C02F5C" w:rsidRPr="00C02F5C" w14:paraId="44781562" w14:textId="77777777" w:rsidTr="008B4A9B">
        <w:trPr>
          <w:cantSplit/>
        </w:trPr>
        <w:tc>
          <w:tcPr>
            <w:tcW w:w="2880" w:type="dxa"/>
          </w:tcPr>
          <w:p w14:paraId="143EF3DE" w14:textId="3053EA42" w:rsidR="00EF4663" w:rsidRPr="00C02F5C" w:rsidRDefault="00EF4663" w:rsidP="008B4A9B">
            <w:pPr>
              <w:spacing w:line="360" w:lineRule="atLeast"/>
              <w:jc w:val="both"/>
              <w:rPr>
                <w:sz w:val="24"/>
              </w:rPr>
            </w:pPr>
            <w:r w:rsidRPr="00C02F5C">
              <w:rPr>
                <w:sz w:val="24"/>
              </w:rPr>
              <w:t>December 31, 202</w:t>
            </w:r>
            <w:r w:rsidR="00CE2868" w:rsidRPr="00C02F5C">
              <w:rPr>
                <w:sz w:val="24"/>
              </w:rPr>
              <w:t>3</w:t>
            </w:r>
          </w:p>
        </w:tc>
        <w:tc>
          <w:tcPr>
            <w:tcW w:w="1710" w:type="dxa"/>
          </w:tcPr>
          <w:p w14:paraId="4E1E4F4F" w14:textId="77777777" w:rsidR="00EF4663" w:rsidRPr="00C02F5C" w:rsidRDefault="00EF4663" w:rsidP="008B4A9B">
            <w:pPr>
              <w:spacing w:line="360" w:lineRule="atLeast"/>
              <w:jc w:val="both"/>
              <w:rPr>
                <w:sz w:val="24"/>
              </w:rPr>
            </w:pPr>
          </w:p>
        </w:tc>
        <w:tc>
          <w:tcPr>
            <w:tcW w:w="2880" w:type="dxa"/>
          </w:tcPr>
          <w:p w14:paraId="7BD5645C" w14:textId="77777777" w:rsidR="00EF4663" w:rsidRPr="00C02F5C" w:rsidRDefault="00EF4663" w:rsidP="008B4A9B">
            <w:pPr>
              <w:spacing w:line="360" w:lineRule="atLeast"/>
              <w:jc w:val="both"/>
              <w:rPr>
                <w:sz w:val="24"/>
              </w:rPr>
            </w:pPr>
          </w:p>
        </w:tc>
      </w:tr>
      <w:tr w:rsidR="00C02F5C" w:rsidRPr="00C02F5C" w14:paraId="087FA3F1" w14:textId="77777777" w:rsidTr="008B4A9B">
        <w:trPr>
          <w:cantSplit/>
        </w:trPr>
        <w:tc>
          <w:tcPr>
            <w:tcW w:w="2880" w:type="dxa"/>
          </w:tcPr>
          <w:p w14:paraId="4DD92319" w14:textId="06616D9E" w:rsidR="00EF4663" w:rsidRPr="00C02F5C" w:rsidRDefault="00EF4663" w:rsidP="008B4A9B">
            <w:pPr>
              <w:spacing w:line="360" w:lineRule="atLeast"/>
              <w:jc w:val="both"/>
              <w:rPr>
                <w:sz w:val="24"/>
              </w:rPr>
            </w:pPr>
            <w:r w:rsidRPr="00C02F5C">
              <w:rPr>
                <w:sz w:val="24"/>
              </w:rPr>
              <w:t>December 31, 20</w:t>
            </w:r>
            <w:r w:rsidR="00CE2868" w:rsidRPr="00C02F5C">
              <w:rPr>
                <w:sz w:val="24"/>
              </w:rPr>
              <w:t>22</w:t>
            </w:r>
          </w:p>
        </w:tc>
        <w:tc>
          <w:tcPr>
            <w:tcW w:w="1710" w:type="dxa"/>
          </w:tcPr>
          <w:p w14:paraId="1E244F66" w14:textId="77777777" w:rsidR="00EF4663" w:rsidRPr="00C02F5C" w:rsidRDefault="00EF4663" w:rsidP="008B4A9B">
            <w:pPr>
              <w:spacing w:line="360" w:lineRule="atLeast"/>
              <w:jc w:val="both"/>
              <w:rPr>
                <w:sz w:val="24"/>
              </w:rPr>
            </w:pPr>
          </w:p>
        </w:tc>
        <w:tc>
          <w:tcPr>
            <w:tcW w:w="2880" w:type="dxa"/>
          </w:tcPr>
          <w:p w14:paraId="7206C34F" w14:textId="77777777" w:rsidR="00EF4663" w:rsidRPr="00C02F5C" w:rsidRDefault="00EF4663" w:rsidP="008B4A9B">
            <w:pPr>
              <w:spacing w:line="360" w:lineRule="atLeast"/>
              <w:jc w:val="both"/>
              <w:rPr>
                <w:sz w:val="24"/>
              </w:rPr>
            </w:pPr>
          </w:p>
        </w:tc>
      </w:tr>
      <w:tr w:rsidR="00C02F5C" w:rsidRPr="00C02F5C" w14:paraId="5CF1F59E" w14:textId="77777777" w:rsidTr="008B4A9B">
        <w:trPr>
          <w:cantSplit/>
        </w:trPr>
        <w:tc>
          <w:tcPr>
            <w:tcW w:w="2880" w:type="dxa"/>
          </w:tcPr>
          <w:p w14:paraId="23C0F9F1" w14:textId="308F8579" w:rsidR="00EF4663" w:rsidRPr="00C02F5C" w:rsidRDefault="00EF4663" w:rsidP="008B4A9B">
            <w:pPr>
              <w:spacing w:line="360" w:lineRule="atLeast"/>
              <w:jc w:val="both"/>
              <w:rPr>
                <w:sz w:val="24"/>
              </w:rPr>
            </w:pPr>
            <w:r w:rsidRPr="00C02F5C">
              <w:rPr>
                <w:sz w:val="24"/>
              </w:rPr>
              <w:t>December 31, 20</w:t>
            </w:r>
            <w:r w:rsidR="00CE2868" w:rsidRPr="00C02F5C">
              <w:rPr>
                <w:sz w:val="24"/>
              </w:rPr>
              <w:t>21</w:t>
            </w:r>
          </w:p>
        </w:tc>
        <w:tc>
          <w:tcPr>
            <w:tcW w:w="1710" w:type="dxa"/>
          </w:tcPr>
          <w:p w14:paraId="3D415E87" w14:textId="77777777" w:rsidR="00EF4663" w:rsidRPr="00C02F5C" w:rsidRDefault="00EF4663" w:rsidP="008B4A9B">
            <w:pPr>
              <w:spacing w:line="360" w:lineRule="atLeast"/>
              <w:jc w:val="both"/>
              <w:rPr>
                <w:sz w:val="24"/>
              </w:rPr>
            </w:pPr>
          </w:p>
        </w:tc>
        <w:tc>
          <w:tcPr>
            <w:tcW w:w="2880" w:type="dxa"/>
          </w:tcPr>
          <w:p w14:paraId="0FD441EE" w14:textId="77777777" w:rsidR="00EF4663" w:rsidRPr="00C02F5C" w:rsidRDefault="00EF4663" w:rsidP="008B4A9B">
            <w:pPr>
              <w:spacing w:line="360" w:lineRule="atLeast"/>
              <w:jc w:val="both"/>
              <w:rPr>
                <w:sz w:val="24"/>
              </w:rPr>
            </w:pPr>
          </w:p>
        </w:tc>
      </w:tr>
      <w:tr w:rsidR="00C02F5C" w:rsidRPr="00C02F5C" w14:paraId="5D3D016F" w14:textId="77777777" w:rsidTr="008B4A9B">
        <w:trPr>
          <w:cantSplit/>
        </w:trPr>
        <w:tc>
          <w:tcPr>
            <w:tcW w:w="2880" w:type="dxa"/>
          </w:tcPr>
          <w:p w14:paraId="4968840B" w14:textId="39058C6C" w:rsidR="00EF4663" w:rsidRPr="00C02F5C" w:rsidRDefault="00EF4663" w:rsidP="008B4A9B">
            <w:pPr>
              <w:spacing w:line="360" w:lineRule="atLeast"/>
              <w:jc w:val="both"/>
              <w:rPr>
                <w:sz w:val="24"/>
              </w:rPr>
            </w:pPr>
            <w:r w:rsidRPr="00C02F5C">
              <w:rPr>
                <w:sz w:val="24"/>
              </w:rPr>
              <w:t>December 31, 20</w:t>
            </w:r>
            <w:r w:rsidR="00CE2868" w:rsidRPr="00C02F5C">
              <w:rPr>
                <w:sz w:val="24"/>
              </w:rPr>
              <w:t>20</w:t>
            </w:r>
          </w:p>
        </w:tc>
        <w:tc>
          <w:tcPr>
            <w:tcW w:w="1710" w:type="dxa"/>
          </w:tcPr>
          <w:p w14:paraId="499E6513" w14:textId="77777777" w:rsidR="00EF4663" w:rsidRPr="00C02F5C" w:rsidRDefault="00EF4663" w:rsidP="008B4A9B">
            <w:pPr>
              <w:spacing w:line="360" w:lineRule="atLeast"/>
              <w:jc w:val="both"/>
              <w:rPr>
                <w:sz w:val="24"/>
              </w:rPr>
            </w:pPr>
          </w:p>
        </w:tc>
        <w:tc>
          <w:tcPr>
            <w:tcW w:w="2880" w:type="dxa"/>
          </w:tcPr>
          <w:p w14:paraId="5C9863E4" w14:textId="77777777" w:rsidR="00EF4663" w:rsidRPr="00C02F5C" w:rsidRDefault="00EF4663" w:rsidP="008B4A9B">
            <w:pPr>
              <w:spacing w:line="360" w:lineRule="atLeast"/>
              <w:jc w:val="both"/>
              <w:rPr>
                <w:sz w:val="24"/>
              </w:rPr>
            </w:pPr>
          </w:p>
        </w:tc>
      </w:tr>
      <w:tr w:rsidR="00EF4663" w:rsidRPr="00C02F5C" w14:paraId="19A059B8" w14:textId="77777777" w:rsidTr="008B4A9B">
        <w:trPr>
          <w:cantSplit/>
        </w:trPr>
        <w:tc>
          <w:tcPr>
            <w:tcW w:w="2880" w:type="dxa"/>
          </w:tcPr>
          <w:p w14:paraId="086CF6D7" w14:textId="60CACEA0" w:rsidR="00EF4663" w:rsidRPr="00C02F5C" w:rsidRDefault="00EF4663" w:rsidP="008B4A9B">
            <w:pPr>
              <w:spacing w:line="360" w:lineRule="atLeast"/>
              <w:jc w:val="both"/>
              <w:rPr>
                <w:sz w:val="24"/>
              </w:rPr>
            </w:pPr>
            <w:r w:rsidRPr="00C02F5C">
              <w:rPr>
                <w:sz w:val="24"/>
              </w:rPr>
              <w:t>December 31, 20</w:t>
            </w:r>
            <w:r w:rsidR="00CE2868" w:rsidRPr="00C02F5C">
              <w:rPr>
                <w:sz w:val="24"/>
              </w:rPr>
              <w:t>19</w:t>
            </w:r>
          </w:p>
        </w:tc>
        <w:tc>
          <w:tcPr>
            <w:tcW w:w="1710" w:type="dxa"/>
          </w:tcPr>
          <w:p w14:paraId="57463EB7" w14:textId="77777777" w:rsidR="00EF4663" w:rsidRPr="00C02F5C" w:rsidRDefault="00EF4663" w:rsidP="008B4A9B">
            <w:pPr>
              <w:spacing w:line="360" w:lineRule="atLeast"/>
              <w:jc w:val="both"/>
              <w:rPr>
                <w:sz w:val="24"/>
              </w:rPr>
            </w:pPr>
          </w:p>
        </w:tc>
        <w:tc>
          <w:tcPr>
            <w:tcW w:w="2880" w:type="dxa"/>
          </w:tcPr>
          <w:p w14:paraId="3CE0DD8E" w14:textId="77777777" w:rsidR="00EF4663" w:rsidRPr="00C02F5C" w:rsidRDefault="00EF4663" w:rsidP="008B4A9B">
            <w:pPr>
              <w:spacing w:line="360" w:lineRule="atLeast"/>
              <w:jc w:val="both"/>
              <w:rPr>
                <w:sz w:val="24"/>
              </w:rPr>
            </w:pPr>
          </w:p>
        </w:tc>
      </w:tr>
    </w:tbl>
    <w:p w14:paraId="379EA61C" w14:textId="77777777" w:rsidR="00EF4663" w:rsidRPr="00C02F5C" w:rsidRDefault="00EF4663" w:rsidP="00EF4663">
      <w:pPr>
        <w:pStyle w:val="numberno-indent"/>
        <w:spacing w:line="360" w:lineRule="atLeast"/>
        <w:ind w:left="0"/>
        <w:jc w:val="both"/>
        <w:rPr>
          <w:rFonts w:ascii="Times New Roman" w:hAnsi="Times New Roman"/>
          <w:sz w:val="24"/>
        </w:rPr>
      </w:pPr>
    </w:p>
    <w:p w14:paraId="5C5757D6" w14:textId="77777777" w:rsidR="00EF4663" w:rsidRPr="00C02F5C" w:rsidRDefault="00EF4663" w:rsidP="00183CF2">
      <w:pPr>
        <w:pStyle w:val="ListParagraph"/>
        <w:numPr>
          <w:ilvl w:val="0"/>
          <w:numId w:val="19"/>
        </w:numPr>
        <w:tabs>
          <w:tab w:val="clear" w:pos="720"/>
          <w:tab w:val="num" w:pos="-810"/>
        </w:tabs>
        <w:spacing w:line="360" w:lineRule="atLeast"/>
        <w:ind w:left="0"/>
        <w:contextualSpacing w:val="0"/>
        <w:jc w:val="both"/>
        <w:rPr>
          <w:sz w:val="24"/>
        </w:rPr>
      </w:pPr>
      <w:r w:rsidRPr="00C02F5C">
        <w:rPr>
          <w:sz w:val="24"/>
        </w:rPr>
        <w:t xml:space="preserve">Please list your three largest Section 457 Plan accounts by amount of assets for this product/strategy. </w:t>
      </w:r>
    </w:p>
    <w:p w14:paraId="1DD19A84" w14:textId="77777777" w:rsidR="00EF4663" w:rsidRPr="00C02F5C" w:rsidRDefault="00EF4663" w:rsidP="00EF4663">
      <w:pPr>
        <w:tabs>
          <w:tab w:val="left" w:pos="540"/>
          <w:tab w:val="left" w:pos="720"/>
        </w:tabs>
        <w:spacing w:line="360" w:lineRule="atLeast"/>
        <w:jc w:val="both"/>
        <w:rPr>
          <w:sz w:val="24"/>
          <w:szCs w:val="24"/>
        </w:rPr>
      </w:pPr>
    </w:p>
    <w:tbl>
      <w:tblPr>
        <w:tblW w:w="93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670"/>
        <w:gridCol w:w="3690"/>
      </w:tblGrid>
      <w:tr w:rsidR="00C02F5C" w:rsidRPr="00C02F5C" w14:paraId="72839A72" w14:textId="77777777" w:rsidTr="008B4A9B">
        <w:trPr>
          <w:cantSplit/>
        </w:trPr>
        <w:tc>
          <w:tcPr>
            <w:tcW w:w="5670" w:type="dxa"/>
            <w:shd w:val="pct10" w:color="auto" w:fill="auto"/>
          </w:tcPr>
          <w:p w14:paraId="0D217167" w14:textId="77777777" w:rsidR="00EF4663" w:rsidRPr="00C02F5C" w:rsidRDefault="00EF4663" w:rsidP="008B4A9B">
            <w:pPr>
              <w:tabs>
                <w:tab w:val="left" w:pos="540"/>
              </w:tabs>
              <w:spacing w:line="360" w:lineRule="atLeast"/>
              <w:ind w:left="540" w:hanging="540"/>
              <w:rPr>
                <w:b/>
                <w:sz w:val="24"/>
              </w:rPr>
            </w:pPr>
            <w:r w:rsidRPr="00C02F5C">
              <w:rPr>
                <w:b/>
                <w:sz w:val="24"/>
              </w:rPr>
              <w:t>Client</w:t>
            </w:r>
          </w:p>
        </w:tc>
        <w:tc>
          <w:tcPr>
            <w:tcW w:w="3690" w:type="dxa"/>
            <w:shd w:val="pct10" w:color="auto" w:fill="auto"/>
          </w:tcPr>
          <w:p w14:paraId="57083FC7" w14:textId="77777777" w:rsidR="00EF4663" w:rsidRPr="00C02F5C" w:rsidRDefault="00EF4663" w:rsidP="008B4A9B">
            <w:pPr>
              <w:tabs>
                <w:tab w:val="left" w:pos="540"/>
              </w:tabs>
              <w:spacing w:line="360" w:lineRule="atLeast"/>
              <w:ind w:left="540" w:hanging="540"/>
              <w:jc w:val="center"/>
              <w:rPr>
                <w:b/>
                <w:sz w:val="24"/>
              </w:rPr>
            </w:pPr>
            <w:r w:rsidRPr="00C02F5C">
              <w:rPr>
                <w:b/>
                <w:sz w:val="24"/>
              </w:rPr>
              <w:t>Assets ($ Mil.)</w:t>
            </w:r>
          </w:p>
        </w:tc>
      </w:tr>
      <w:tr w:rsidR="00C02F5C" w:rsidRPr="00C02F5C" w14:paraId="5D9DC5C0" w14:textId="77777777" w:rsidTr="008B4A9B">
        <w:trPr>
          <w:cantSplit/>
        </w:trPr>
        <w:tc>
          <w:tcPr>
            <w:tcW w:w="5670" w:type="dxa"/>
          </w:tcPr>
          <w:p w14:paraId="3DC8E97F" w14:textId="77777777" w:rsidR="00EF4663" w:rsidRPr="00C02F5C" w:rsidRDefault="00EF4663" w:rsidP="008B4A9B">
            <w:pPr>
              <w:tabs>
                <w:tab w:val="left" w:pos="540"/>
              </w:tabs>
              <w:spacing w:line="360" w:lineRule="atLeast"/>
              <w:ind w:left="540" w:hanging="540"/>
              <w:jc w:val="both"/>
              <w:rPr>
                <w:sz w:val="24"/>
              </w:rPr>
            </w:pPr>
            <w:r w:rsidRPr="00C02F5C">
              <w:rPr>
                <w:sz w:val="24"/>
              </w:rPr>
              <w:t>1.</w:t>
            </w:r>
          </w:p>
        </w:tc>
        <w:tc>
          <w:tcPr>
            <w:tcW w:w="3690" w:type="dxa"/>
          </w:tcPr>
          <w:p w14:paraId="5FB27E22" w14:textId="77777777" w:rsidR="00EF4663" w:rsidRPr="00C02F5C" w:rsidRDefault="00EF4663" w:rsidP="008B4A9B">
            <w:pPr>
              <w:tabs>
                <w:tab w:val="left" w:pos="540"/>
              </w:tabs>
              <w:spacing w:line="360" w:lineRule="atLeast"/>
              <w:ind w:left="540" w:hanging="540"/>
              <w:jc w:val="both"/>
              <w:rPr>
                <w:sz w:val="24"/>
              </w:rPr>
            </w:pPr>
          </w:p>
        </w:tc>
      </w:tr>
      <w:tr w:rsidR="00C02F5C" w:rsidRPr="00C02F5C" w14:paraId="537FD142" w14:textId="77777777" w:rsidTr="008B4A9B">
        <w:trPr>
          <w:cantSplit/>
        </w:trPr>
        <w:tc>
          <w:tcPr>
            <w:tcW w:w="5670" w:type="dxa"/>
          </w:tcPr>
          <w:p w14:paraId="08B84A11" w14:textId="77777777" w:rsidR="00EF4663" w:rsidRPr="00C02F5C" w:rsidRDefault="00EF4663" w:rsidP="008B4A9B">
            <w:pPr>
              <w:tabs>
                <w:tab w:val="left" w:pos="540"/>
              </w:tabs>
              <w:spacing w:line="360" w:lineRule="atLeast"/>
              <w:ind w:left="540" w:hanging="540"/>
              <w:jc w:val="both"/>
              <w:rPr>
                <w:sz w:val="24"/>
              </w:rPr>
            </w:pPr>
            <w:r w:rsidRPr="00C02F5C">
              <w:rPr>
                <w:sz w:val="24"/>
              </w:rPr>
              <w:t>2.</w:t>
            </w:r>
          </w:p>
        </w:tc>
        <w:tc>
          <w:tcPr>
            <w:tcW w:w="3690" w:type="dxa"/>
          </w:tcPr>
          <w:p w14:paraId="20FE368F" w14:textId="77777777" w:rsidR="00EF4663" w:rsidRPr="00C02F5C" w:rsidRDefault="00EF4663" w:rsidP="008B4A9B">
            <w:pPr>
              <w:tabs>
                <w:tab w:val="left" w:pos="540"/>
              </w:tabs>
              <w:spacing w:line="360" w:lineRule="atLeast"/>
              <w:ind w:left="540" w:hanging="540"/>
              <w:jc w:val="both"/>
              <w:rPr>
                <w:sz w:val="24"/>
              </w:rPr>
            </w:pPr>
          </w:p>
        </w:tc>
      </w:tr>
      <w:tr w:rsidR="00EF4663" w:rsidRPr="00C02F5C" w14:paraId="3902B0FD" w14:textId="77777777" w:rsidTr="008B4A9B">
        <w:trPr>
          <w:cantSplit/>
        </w:trPr>
        <w:tc>
          <w:tcPr>
            <w:tcW w:w="5670" w:type="dxa"/>
          </w:tcPr>
          <w:p w14:paraId="698BAB7D" w14:textId="77777777" w:rsidR="00EF4663" w:rsidRPr="00C02F5C" w:rsidRDefault="00EF4663" w:rsidP="008B4A9B">
            <w:pPr>
              <w:tabs>
                <w:tab w:val="left" w:pos="540"/>
              </w:tabs>
              <w:spacing w:line="360" w:lineRule="atLeast"/>
              <w:ind w:left="540" w:hanging="540"/>
              <w:jc w:val="both"/>
              <w:rPr>
                <w:sz w:val="24"/>
              </w:rPr>
            </w:pPr>
            <w:r w:rsidRPr="00C02F5C">
              <w:rPr>
                <w:sz w:val="24"/>
              </w:rPr>
              <w:t>3.</w:t>
            </w:r>
          </w:p>
        </w:tc>
        <w:tc>
          <w:tcPr>
            <w:tcW w:w="3690" w:type="dxa"/>
          </w:tcPr>
          <w:p w14:paraId="2E3EC46F" w14:textId="77777777" w:rsidR="00EF4663" w:rsidRPr="00C02F5C" w:rsidRDefault="00EF4663" w:rsidP="008B4A9B">
            <w:pPr>
              <w:tabs>
                <w:tab w:val="left" w:pos="540"/>
              </w:tabs>
              <w:spacing w:line="360" w:lineRule="atLeast"/>
              <w:ind w:left="540" w:hanging="540"/>
              <w:jc w:val="both"/>
              <w:rPr>
                <w:sz w:val="24"/>
              </w:rPr>
            </w:pPr>
          </w:p>
        </w:tc>
      </w:tr>
    </w:tbl>
    <w:p w14:paraId="135C6CA7" w14:textId="212C5F14" w:rsidR="00EF4663" w:rsidRPr="00C02F5C" w:rsidRDefault="00EF4663" w:rsidP="00183CF2">
      <w:pPr>
        <w:pStyle w:val="ListParagraph"/>
        <w:numPr>
          <w:ilvl w:val="0"/>
          <w:numId w:val="19"/>
        </w:numPr>
        <w:tabs>
          <w:tab w:val="clear" w:pos="720"/>
          <w:tab w:val="num" w:pos="-810"/>
        </w:tabs>
        <w:spacing w:line="360" w:lineRule="atLeast"/>
        <w:ind w:left="0"/>
        <w:contextualSpacing w:val="0"/>
        <w:jc w:val="both"/>
        <w:rPr>
          <w:sz w:val="24"/>
        </w:rPr>
      </w:pPr>
      <w:r w:rsidRPr="00C02F5C">
        <w:rPr>
          <w:sz w:val="24"/>
        </w:rPr>
        <w:lastRenderedPageBreak/>
        <w:t xml:space="preserve">Please list your </w:t>
      </w:r>
      <w:r w:rsidR="00A21EB4" w:rsidRPr="00C02F5C">
        <w:rPr>
          <w:sz w:val="24"/>
        </w:rPr>
        <w:t xml:space="preserve">three </w:t>
      </w:r>
      <w:r w:rsidRPr="00C02F5C">
        <w:rPr>
          <w:sz w:val="24"/>
        </w:rPr>
        <w:t xml:space="preserve">largest defined contribution plan accounts, other than Section 457 Plan accounts, by amount of assets for which product/strategy management services are provided by your firm. </w:t>
      </w:r>
    </w:p>
    <w:p w14:paraId="5BC0EEA6" w14:textId="77777777" w:rsidR="00EF4663" w:rsidRPr="00C02F5C" w:rsidRDefault="00EF4663" w:rsidP="00EF4663">
      <w:pPr>
        <w:tabs>
          <w:tab w:val="left" w:pos="540"/>
        </w:tabs>
        <w:spacing w:line="360" w:lineRule="atLeast"/>
        <w:ind w:left="720"/>
        <w:jc w:val="both"/>
        <w:rPr>
          <w:sz w:val="24"/>
          <w:szCs w:val="24"/>
        </w:rPr>
      </w:pPr>
    </w:p>
    <w:tbl>
      <w:tblPr>
        <w:tblW w:w="93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670"/>
        <w:gridCol w:w="3690"/>
      </w:tblGrid>
      <w:tr w:rsidR="00C02F5C" w:rsidRPr="00C02F5C" w14:paraId="33EE9E0C" w14:textId="77777777" w:rsidTr="008B4A9B">
        <w:trPr>
          <w:cantSplit/>
        </w:trPr>
        <w:tc>
          <w:tcPr>
            <w:tcW w:w="5670" w:type="dxa"/>
            <w:shd w:val="pct10" w:color="auto" w:fill="auto"/>
          </w:tcPr>
          <w:p w14:paraId="1390480D" w14:textId="77777777" w:rsidR="00EF4663" w:rsidRPr="00C02F5C" w:rsidRDefault="00EF4663" w:rsidP="008B4A9B">
            <w:pPr>
              <w:tabs>
                <w:tab w:val="left" w:pos="540"/>
              </w:tabs>
              <w:spacing w:line="360" w:lineRule="atLeast"/>
              <w:ind w:left="540" w:hanging="540"/>
              <w:rPr>
                <w:b/>
                <w:sz w:val="24"/>
              </w:rPr>
            </w:pPr>
            <w:r w:rsidRPr="00C02F5C">
              <w:rPr>
                <w:b/>
                <w:sz w:val="24"/>
              </w:rPr>
              <w:t>Client</w:t>
            </w:r>
          </w:p>
        </w:tc>
        <w:tc>
          <w:tcPr>
            <w:tcW w:w="3690" w:type="dxa"/>
            <w:shd w:val="pct10" w:color="auto" w:fill="auto"/>
          </w:tcPr>
          <w:p w14:paraId="2128C3DC" w14:textId="77777777" w:rsidR="00EF4663" w:rsidRPr="00C02F5C" w:rsidRDefault="00EF4663" w:rsidP="008B4A9B">
            <w:pPr>
              <w:tabs>
                <w:tab w:val="left" w:pos="540"/>
              </w:tabs>
              <w:spacing w:line="360" w:lineRule="atLeast"/>
              <w:ind w:left="540" w:hanging="540"/>
              <w:jc w:val="center"/>
              <w:rPr>
                <w:b/>
                <w:sz w:val="24"/>
              </w:rPr>
            </w:pPr>
            <w:r w:rsidRPr="00C02F5C">
              <w:rPr>
                <w:b/>
                <w:sz w:val="24"/>
              </w:rPr>
              <w:t>Assets ($ Mil.)</w:t>
            </w:r>
          </w:p>
        </w:tc>
      </w:tr>
      <w:tr w:rsidR="00C02F5C" w:rsidRPr="00C02F5C" w14:paraId="32C7126A" w14:textId="77777777" w:rsidTr="008B4A9B">
        <w:trPr>
          <w:cantSplit/>
        </w:trPr>
        <w:tc>
          <w:tcPr>
            <w:tcW w:w="5670" w:type="dxa"/>
          </w:tcPr>
          <w:p w14:paraId="64320501" w14:textId="77777777" w:rsidR="00EF4663" w:rsidRPr="00C02F5C" w:rsidRDefault="00EF4663" w:rsidP="008B4A9B">
            <w:pPr>
              <w:tabs>
                <w:tab w:val="left" w:pos="540"/>
              </w:tabs>
              <w:spacing w:line="360" w:lineRule="atLeast"/>
              <w:ind w:left="540" w:hanging="540"/>
              <w:jc w:val="both"/>
              <w:rPr>
                <w:sz w:val="24"/>
              </w:rPr>
            </w:pPr>
            <w:r w:rsidRPr="00C02F5C">
              <w:rPr>
                <w:sz w:val="24"/>
              </w:rPr>
              <w:t>1.</w:t>
            </w:r>
          </w:p>
        </w:tc>
        <w:tc>
          <w:tcPr>
            <w:tcW w:w="3690" w:type="dxa"/>
          </w:tcPr>
          <w:p w14:paraId="6DF6DE9D" w14:textId="77777777" w:rsidR="00EF4663" w:rsidRPr="00C02F5C" w:rsidRDefault="00EF4663" w:rsidP="008B4A9B">
            <w:pPr>
              <w:tabs>
                <w:tab w:val="left" w:pos="540"/>
              </w:tabs>
              <w:spacing w:line="360" w:lineRule="atLeast"/>
              <w:ind w:left="540" w:hanging="540"/>
              <w:jc w:val="both"/>
              <w:rPr>
                <w:sz w:val="24"/>
              </w:rPr>
            </w:pPr>
          </w:p>
        </w:tc>
      </w:tr>
      <w:tr w:rsidR="00C02F5C" w:rsidRPr="00C02F5C" w14:paraId="663E0717" w14:textId="77777777" w:rsidTr="008B4A9B">
        <w:trPr>
          <w:cantSplit/>
        </w:trPr>
        <w:tc>
          <w:tcPr>
            <w:tcW w:w="5670" w:type="dxa"/>
          </w:tcPr>
          <w:p w14:paraId="1A1A3D35" w14:textId="77777777" w:rsidR="00EF4663" w:rsidRPr="00C02F5C" w:rsidRDefault="00EF4663" w:rsidP="008B4A9B">
            <w:pPr>
              <w:tabs>
                <w:tab w:val="left" w:pos="540"/>
              </w:tabs>
              <w:spacing w:line="360" w:lineRule="atLeast"/>
              <w:ind w:left="540" w:hanging="540"/>
              <w:jc w:val="both"/>
              <w:rPr>
                <w:sz w:val="24"/>
              </w:rPr>
            </w:pPr>
            <w:r w:rsidRPr="00C02F5C">
              <w:rPr>
                <w:sz w:val="24"/>
              </w:rPr>
              <w:t>2.</w:t>
            </w:r>
          </w:p>
        </w:tc>
        <w:tc>
          <w:tcPr>
            <w:tcW w:w="3690" w:type="dxa"/>
          </w:tcPr>
          <w:p w14:paraId="7BAAE5C7" w14:textId="77777777" w:rsidR="00EF4663" w:rsidRPr="00C02F5C" w:rsidRDefault="00EF4663" w:rsidP="008B4A9B">
            <w:pPr>
              <w:tabs>
                <w:tab w:val="left" w:pos="540"/>
              </w:tabs>
              <w:spacing w:line="360" w:lineRule="atLeast"/>
              <w:ind w:left="540" w:hanging="540"/>
              <w:jc w:val="both"/>
              <w:rPr>
                <w:sz w:val="24"/>
              </w:rPr>
            </w:pPr>
          </w:p>
        </w:tc>
      </w:tr>
      <w:tr w:rsidR="00EF4663" w:rsidRPr="00C02F5C" w14:paraId="2A60F8DB" w14:textId="77777777" w:rsidTr="008B4A9B">
        <w:trPr>
          <w:cantSplit/>
        </w:trPr>
        <w:tc>
          <w:tcPr>
            <w:tcW w:w="5670" w:type="dxa"/>
          </w:tcPr>
          <w:p w14:paraId="74A2EAAC" w14:textId="77777777" w:rsidR="00EF4663" w:rsidRPr="00C02F5C" w:rsidRDefault="00EF4663" w:rsidP="008B4A9B">
            <w:pPr>
              <w:tabs>
                <w:tab w:val="left" w:pos="540"/>
              </w:tabs>
              <w:spacing w:line="360" w:lineRule="atLeast"/>
              <w:ind w:left="540" w:hanging="540"/>
              <w:jc w:val="both"/>
              <w:rPr>
                <w:sz w:val="24"/>
              </w:rPr>
            </w:pPr>
            <w:r w:rsidRPr="00C02F5C">
              <w:rPr>
                <w:sz w:val="24"/>
              </w:rPr>
              <w:t>3.</w:t>
            </w:r>
          </w:p>
        </w:tc>
        <w:tc>
          <w:tcPr>
            <w:tcW w:w="3690" w:type="dxa"/>
          </w:tcPr>
          <w:p w14:paraId="2911C937" w14:textId="77777777" w:rsidR="00EF4663" w:rsidRPr="00C02F5C" w:rsidRDefault="00EF4663" w:rsidP="008B4A9B">
            <w:pPr>
              <w:tabs>
                <w:tab w:val="left" w:pos="540"/>
              </w:tabs>
              <w:spacing w:line="360" w:lineRule="atLeast"/>
              <w:ind w:left="540" w:hanging="540"/>
              <w:jc w:val="both"/>
              <w:rPr>
                <w:sz w:val="24"/>
              </w:rPr>
            </w:pPr>
          </w:p>
        </w:tc>
      </w:tr>
    </w:tbl>
    <w:p w14:paraId="6537B409" w14:textId="77777777" w:rsidR="00EF4663" w:rsidRPr="00C02F5C" w:rsidRDefault="00EF4663" w:rsidP="00EF4663">
      <w:pPr>
        <w:tabs>
          <w:tab w:val="left" w:pos="540"/>
          <w:tab w:val="left" w:pos="900"/>
        </w:tabs>
        <w:spacing w:line="360" w:lineRule="atLeast"/>
        <w:jc w:val="both"/>
        <w:rPr>
          <w:sz w:val="24"/>
        </w:rPr>
      </w:pPr>
    </w:p>
    <w:p w14:paraId="6662F4AA" w14:textId="77777777" w:rsidR="00D21C04" w:rsidRPr="00C02F5C" w:rsidRDefault="00D21C04" w:rsidP="00AE6AE7">
      <w:pPr>
        <w:pStyle w:val="ListParagraph"/>
        <w:numPr>
          <w:ilvl w:val="0"/>
          <w:numId w:val="19"/>
        </w:numPr>
        <w:tabs>
          <w:tab w:val="clear" w:pos="720"/>
          <w:tab w:val="num" w:pos="-810"/>
        </w:tabs>
        <w:spacing w:line="360" w:lineRule="atLeast"/>
        <w:ind w:left="0"/>
        <w:contextualSpacing w:val="0"/>
        <w:jc w:val="both"/>
        <w:rPr>
          <w:sz w:val="24"/>
        </w:rPr>
      </w:pPr>
      <w:r w:rsidRPr="00C02F5C">
        <w:rPr>
          <w:sz w:val="24"/>
        </w:rPr>
        <w:t xml:space="preserve">Provide the following information regarding product/strategy client gains and losses for the past five calendar years. </w:t>
      </w:r>
    </w:p>
    <w:p w14:paraId="7D51059B" w14:textId="77777777" w:rsidR="00D21C04" w:rsidRPr="00C02F5C" w:rsidRDefault="00D21C04" w:rsidP="00D21C04">
      <w:pPr>
        <w:pStyle w:val="ListParagraph"/>
        <w:spacing w:line="360" w:lineRule="atLeast"/>
        <w:ind w:left="0"/>
        <w:jc w:val="both"/>
        <w:rPr>
          <w:sz w:val="24"/>
        </w:rPr>
      </w:pPr>
    </w:p>
    <w:tbl>
      <w:tblPr>
        <w:tblStyle w:val="TableGrid"/>
        <w:tblW w:w="0" w:type="auto"/>
        <w:tblLook w:val="04A0" w:firstRow="1" w:lastRow="0" w:firstColumn="1" w:lastColumn="0" w:noHBand="0" w:noVBand="1"/>
      </w:tblPr>
      <w:tblGrid>
        <w:gridCol w:w="1080"/>
        <w:gridCol w:w="1932"/>
        <w:gridCol w:w="2142"/>
        <w:gridCol w:w="1700"/>
        <w:gridCol w:w="2496"/>
      </w:tblGrid>
      <w:tr w:rsidR="00C02F5C" w:rsidRPr="00C02F5C" w14:paraId="2F2DBA71" w14:textId="77777777" w:rsidTr="00AF2082">
        <w:tc>
          <w:tcPr>
            <w:tcW w:w="1098" w:type="dxa"/>
            <w:shd w:val="clear" w:color="auto" w:fill="D9D9D9" w:themeFill="background1" w:themeFillShade="D9"/>
          </w:tcPr>
          <w:p w14:paraId="28510212" w14:textId="77777777" w:rsidR="00D21C04" w:rsidRPr="00C02F5C" w:rsidRDefault="00D21C04" w:rsidP="00AF2082">
            <w:pPr>
              <w:pStyle w:val="ListParagraph"/>
              <w:spacing w:line="360" w:lineRule="atLeast"/>
              <w:ind w:left="0"/>
              <w:jc w:val="both"/>
              <w:rPr>
                <w:b/>
                <w:sz w:val="24"/>
              </w:rPr>
            </w:pPr>
            <w:r w:rsidRPr="00C02F5C">
              <w:rPr>
                <w:b/>
                <w:sz w:val="24"/>
              </w:rPr>
              <w:t>Year</w:t>
            </w:r>
          </w:p>
        </w:tc>
        <w:tc>
          <w:tcPr>
            <w:tcW w:w="1980" w:type="dxa"/>
            <w:shd w:val="clear" w:color="auto" w:fill="D9D9D9" w:themeFill="background1" w:themeFillShade="D9"/>
          </w:tcPr>
          <w:p w14:paraId="46C942A2" w14:textId="77777777" w:rsidR="00D21C04" w:rsidRPr="00C02F5C" w:rsidRDefault="00D21C04" w:rsidP="00AF2082">
            <w:pPr>
              <w:pStyle w:val="ListParagraph"/>
              <w:spacing w:line="360" w:lineRule="atLeast"/>
              <w:ind w:left="0"/>
              <w:jc w:val="both"/>
              <w:rPr>
                <w:b/>
                <w:sz w:val="24"/>
              </w:rPr>
            </w:pPr>
            <w:r w:rsidRPr="00C02F5C">
              <w:rPr>
                <w:b/>
                <w:sz w:val="24"/>
              </w:rPr>
              <w:t>$Assets Gained</w:t>
            </w:r>
          </w:p>
        </w:tc>
        <w:tc>
          <w:tcPr>
            <w:tcW w:w="2192" w:type="dxa"/>
            <w:shd w:val="clear" w:color="auto" w:fill="D9D9D9" w:themeFill="background1" w:themeFillShade="D9"/>
          </w:tcPr>
          <w:p w14:paraId="320E0F61" w14:textId="77777777" w:rsidR="00D21C04" w:rsidRPr="00C02F5C" w:rsidRDefault="00D21C04" w:rsidP="00AF2082">
            <w:pPr>
              <w:pStyle w:val="ListParagraph"/>
              <w:spacing w:line="360" w:lineRule="atLeast"/>
              <w:ind w:left="0"/>
              <w:jc w:val="both"/>
              <w:rPr>
                <w:b/>
                <w:sz w:val="24"/>
              </w:rPr>
            </w:pPr>
            <w:r w:rsidRPr="00C02F5C">
              <w:rPr>
                <w:b/>
                <w:sz w:val="24"/>
              </w:rPr>
              <w:t># Accounts Gained</w:t>
            </w:r>
          </w:p>
        </w:tc>
        <w:tc>
          <w:tcPr>
            <w:tcW w:w="1743" w:type="dxa"/>
            <w:shd w:val="clear" w:color="auto" w:fill="D9D9D9" w:themeFill="background1" w:themeFillShade="D9"/>
          </w:tcPr>
          <w:p w14:paraId="6070BD80" w14:textId="77777777" w:rsidR="00D21C04" w:rsidRPr="00C02F5C" w:rsidRDefault="00D21C04" w:rsidP="00AF2082">
            <w:pPr>
              <w:pStyle w:val="ListParagraph"/>
              <w:spacing w:line="360" w:lineRule="atLeast"/>
              <w:ind w:left="0"/>
              <w:jc w:val="both"/>
              <w:rPr>
                <w:b/>
                <w:sz w:val="24"/>
              </w:rPr>
            </w:pPr>
            <w:r w:rsidRPr="00C02F5C">
              <w:rPr>
                <w:b/>
                <w:sz w:val="24"/>
              </w:rPr>
              <w:t>$ Assets Lost</w:t>
            </w:r>
            <w:r w:rsidRPr="00C02F5C">
              <w:rPr>
                <w:b/>
                <w:sz w:val="24"/>
              </w:rPr>
              <w:tab/>
            </w:r>
          </w:p>
        </w:tc>
        <w:tc>
          <w:tcPr>
            <w:tcW w:w="2563" w:type="dxa"/>
            <w:shd w:val="clear" w:color="auto" w:fill="D9D9D9" w:themeFill="background1" w:themeFillShade="D9"/>
          </w:tcPr>
          <w:p w14:paraId="6022B95B" w14:textId="77777777" w:rsidR="00D21C04" w:rsidRPr="00C02F5C" w:rsidRDefault="00D21C04" w:rsidP="00AF2082">
            <w:pPr>
              <w:spacing w:line="360" w:lineRule="atLeast"/>
              <w:rPr>
                <w:b/>
                <w:sz w:val="24"/>
              </w:rPr>
            </w:pPr>
            <w:r w:rsidRPr="00C02F5C">
              <w:rPr>
                <w:b/>
                <w:sz w:val="24"/>
              </w:rPr>
              <w:t># Accounts Lost</w:t>
            </w:r>
          </w:p>
        </w:tc>
      </w:tr>
      <w:tr w:rsidR="00C02F5C" w:rsidRPr="00C02F5C" w14:paraId="481CAD19" w14:textId="77777777" w:rsidTr="00AF2082">
        <w:tc>
          <w:tcPr>
            <w:tcW w:w="1098" w:type="dxa"/>
          </w:tcPr>
          <w:p w14:paraId="0856477D" w14:textId="77777777" w:rsidR="00D21C04" w:rsidRPr="00C02F5C" w:rsidRDefault="00D21C04" w:rsidP="00AF2082">
            <w:pPr>
              <w:pStyle w:val="ListParagraph"/>
              <w:spacing w:line="360" w:lineRule="atLeast"/>
              <w:ind w:left="0"/>
              <w:jc w:val="both"/>
              <w:rPr>
                <w:sz w:val="24"/>
              </w:rPr>
            </w:pPr>
            <w:r w:rsidRPr="00C02F5C">
              <w:rPr>
                <w:sz w:val="24"/>
              </w:rPr>
              <w:t>2023</w:t>
            </w:r>
          </w:p>
        </w:tc>
        <w:tc>
          <w:tcPr>
            <w:tcW w:w="1980" w:type="dxa"/>
          </w:tcPr>
          <w:p w14:paraId="71012FFE" w14:textId="77777777" w:rsidR="00D21C04" w:rsidRPr="00C02F5C" w:rsidRDefault="00D21C04" w:rsidP="00AF2082">
            <w:pPr>
              <w:pStyle w:val="ListParagraph"/>
              <w:spacing w:line="360" w:lineRule="atLeast"/>
              <w:ind w:left="0"/>
              <w:jc w:val="both"/>
              <w:rPr>
                <w:sz w:val="24"/>
              </w:rPr>
            </w:pPr>
          </w:p>
        </w:tc>
        <w:tc>
          <w:tcPr>
            <w:tcW w:w="2192" w:type="dxa"/>
          </w:tcPr>
          <w:p w14:paraId="559B1C35" w14:textId="77777777" w:rsidR="00D21C04" w:rsidRPr="00C02F5C" w:rsidRDefault="00D21C04" w:rsidP="00AF2082">
            <w:pPr>
              <w:pStyle w:val="ListParagraph"/>
              <w:spacing w:line="360" w:lineRule="atLeast"/>
              <w:ind w:left="0"/>
              <w:jc w:val="both"/>
              <w:rPr>
                <w:sz w:val="24"/>
              </w:rPr>
            </w:pPr>
          </w:p>
        </w:tc>
        <w:tc>
          <w:tcPr>
            <w:tcW w:w="1743" w:type="dxa"/>
          </w:tcPr>
          <w:p w14:paraId="3A95FDB0" w14:textId="77777777" w:rsidR="00D21C04" w:rsidRPr="00C02F5C" w:rsidRDefault="00D21C04" w:rsidP="00AF2082">
            <w:pPr>
              <w:pStyle w:val="ListParagraph"/>
              <w:spacing w:line="360" w:lineRule="atLeast"/>
              <w:ind w:left="0"/>
              <w:jc w:val="both"/>
              <w:rPr>
                <w:sz w:val="24"/>
              </w:rPr>
            </w:pPr>
          </w:p>
        </w:tc>
        <w:tc>
          <w:tcPr>
            <w:tcW w:w="2563" w:type="dxa"/>
          </w:tcPr>
          <w:p w14:paraId="27321A03" w14:textId="77777777" w:rsidR="00D21C04" w:rsidRPr="00C02F5C" w:rsidRDefault="00D21C04" w:rsidP="00AF2082">
            <w:pPr>
              <w:pStyle w:val="ListParagraph"/>
              <w:spacing w:line="360" w:lineRule="atLeast"/>
              <w:ind w:left="0"/>
              <w:jc w:val="both"/>
              <w:rPr>
                <w:sz w:val="24"/>
              </w:rPr>
            </w:pPr>
          </w:p>
        </w:tc>
      </w:tr>
      <w:tr w:rsidR="00C02F5C" w:rsidRPr="00C02F5C" w14:paraId="7E1E68B9" w14:textId="77777777" w:rsidTr="00AF2082">
        <w:tc>
          <w:tcPr>
            <w:tcW w:w="1098" w:type="dxa"/>
          </w:tcPr>
          <w:p w14:paraId="0F2960EA" w14:textId="77777777" w:rsidR="00D21C04" w:rsidRPr="00C02F5C" w:rsidRDefault="00D21C04" w:rsidP="00AF2082">
            <w:pPr>
              <w:pStyle w:val="ListParagraph"/>
              <w:spacing w:line="360" w:lineRule="atLeast"/>
              <w:ind w:left="0"/>
              <w:jc w:val="both"/>
              <w:rPr>
                <w:sz w:val="24"/>
              </w:rPr>
            </w:pPr>
            <w:r w:rsidRPr="00C02F5C">
              <w:rPr>
                <w:sz w:val="24"/>
              </w:rPr>
              <w:t>2022</w:t>
            </w:r>
          </w:p>
        </w:tc>
        <w:tc>
          <w:tcPr>
            <w:tcW w:w="1980" w:type="dxa"/>
          </w:tcPr>
          <w:p w14:paraId="4177B9C3" w14:textId="77777777" w:rsidR="00D21C04" w:rsidRPr="00C02F5C" w:rsidRDefault="00D21C04" w:rsidP="00AF2082">
            <w:pPr>
              <w:pStyle w:val="ListParagraph"/>
              <w:spacing w:line="360" w:lineRule="atLeast"/>
              <w:ind w:left="0"/>
              <w:jc w:val="both"/>
              <w:rPr>
                <w:sz w:val="24"/>
              </w:rPr>
            </w:pPr>
          </w:p>
        </w:tc>
        <w:tc>
          <w:tcPr>
            <w:tcW w:w="2192" w:type="dxa"/>
          </w:tcPr>
          <w:p w14:paraId="291E55FE" w14:textId="77777777" w:rsidR="00D21C04" w:rsidRPr="00C02F5C" w:rsidRDefault="00D21C04" w:rsidP="00AF2082">
            <w:pPr>
              <w:pStyle w:val="ListParagraph"/>
              <w:spacing w:line="360" w:lineRule="atLeast"/>
              <w:ind w:left="0"/>
              <w:jc w:val="both"/>
              <w:rPr>
                <w:sz w:val="24"/>
              </w:rPr>
            </w:pPr>
          </w:p>
        </w:tc>
        <w:tc>
          <w:tcPr>
            <w:tcW w:w="1743" w:type="dxa"/>
          </w:tcPr>
          <w:p w14:paraId="0BD5B72F" w14:textId="77777777" w:rsidR="00D21C04" w:rsidRPr="00C02F5C" w:rsidRDefault="00D21C04" w:rsidP="00AF2082">
            <w:pPr>
              <w:pStyle w:val="ListParagraph"/>
              <w:spacing w:line="360" w:lineRule="atLeast"/>
              <w:ind w:left="0"/>
              <w:jc w:val="both"/>
              <w:rPr>
                <w:sz w:val="24"/>
              </w:rPr>
            </w:pPr>
          </w:p>
        </w:tc>
        <w:tc>
          <w:tcPr>
            <w:tcW w:w="2563" w:type="dxa"/>
          </w:tcPr>
          <w:p w14:paraId="20E14B9C" w14:textId="77777777" w:rsidR="00D21C04" w:rsidRPr="00C02F5C" w:rsidRDefault="00D21C04" w:rsidP="00AF2082">
            <w:pPr>
              <w:pStyle w:val="ListParagraph"/>
              <w:spacing w:line="360" w:lineRule="atLeast"/>
              <w:ind w:left="0"/>
              <w:jc w:val="both"/>
              <w:rPr>
                <w:sz w:val="24"/>
              </w:rPr>
            </w:pPr>
          </w:p>
        </w:tc>
      </w:tr>
      <w:tr w:rsidR="00C02F5C" w:rsidRPr="00C02F5C" w14:paraId="22FC3262" w14:textId="77777777" w:rsidTr="00AF2082">
        <w:tc>
          <w:tcPr>
            <w:tcW w:w="1098" w:type="dxa"/>
          </w:tcPr>
          <w:p w14:paraId="6FA4853A" w14:textId="77777777" w:rsidR="00D21C04" w:rsidRPr="00C02F5C" w:rsidRDefault="00D21C04" w:rsidP="00AF2082">
            <w:pPr>
              <w:pStyle w:val="ListParagraph"/>
              <w:spacing w:line="360" w:lineRule="atLeast"/>
              <w:ind w:left="0"/>
              <w:jc w:val="both"/>
              <w:rPr>
                <w:sz w:val="24"/>
              </w:rPr>
            </w:pPr>
            <w:r w:rsidRPr="00C02F5C">
              <w:rPr>
                <w:sz w:val="24"/>
              </w:rPr>
              <w:t>2021</w:t>
            </w:r>
          </w:p>
        </w:tc>
        <w:tc>
          <w:tcPr>
            <w:tcW w:w="1980" w:type="dxa"/>
          </w:tcPr>
          <w:p w14:paraId="15980460" w14:textId="77777777" w:rsidR="00D21C04" w:rsidRPr="00C02F5C" w:rsidRDefault="00D21C04" w:rsidP="00AF2082">
            <w:pPr>
              <w:pStyle w:val="ListParagraph"/>
              <w:spacing w:line="360" w:lineRule="atLeast"/>
              <w:ind w:left="0"/>
              <w:jc w:val="both"/>
              <w:rPr>
                <w:sz w:val="24"/>
              </w:rPr>
            </w:pPr>
          </w:p>
        </w:tc>
        <w:tc>
          <w:tcPr>
            <w:tcW w:w="2192" w:type="dxa"/>
          </w:tcPr>
          <w:p w14:paraId="03EC858F" w14:textId="77777777" w:rsidR="00D21C04" w:rsidRPr="00C02F5C" w:rsidRDefault="00D21C04" w:rsidP="00AF2082">
            <w:pPr>
              <w:pStyle w:val="ListParagraph"/>
              <w:spacing w:line="360" w:lineRule="atLeast"/>
              <w:ind w:left="0"/>
              <w:jc w:val="both"/>
              <w:rPr>
                <w:sz w:val="24"/>
              </w:rPr>
            </w:pPr>
          </w:p>
        </w:tc>
        <w:tc>
          <w:tcPr>
            <w:tcW w:w="1743" w:type="dxa"/>
          </w:tcPr>
          <w:p w14:paraId="23CC78A5" w14:textId="77777777" w:rsidR="00D21C04" w:rsidRPr="00C02F5C" w:rsidRDefault="00D21C04" w:rsidP="00AF2082">
            <w:pPr>
              <w:pStyle w:val="ListParagraph"/>
              <w:spacing w:line="360" w:lineRule="atLeast"/>
              <w:ind w:left="0"/>
              <w:jc w:val="both"/>
              <w:rPr>
                <w:sz w:val="24"/>
              </w:rPr>
            </w:pPr>
          </w:p>
        </w:tc>
        <w:tc>
          <w:tcPr>
            <w:tcW w:w="2563" w:type="dxa"/>
          </w:tcPr>
          <w:p w14:paraId="763D2688" w14:textId="77777777" w:rsidR="00D21C04" w:rsidRPr="00C02F5C" w:rsidRDefault="00D21C04" w:rsidP="00AF2082">
            <w:pPr>
              <w:pStyle w:val="ListParagraph"/>
              <w:spacing w:line="360" w:lineRule="atLeast"/>
              <w:ind w:left="0"/>
              <w:jc w:val="both"/>
              <w:rPr>
                <w:sz w:val="24"/>
              </w:rPr>
            </w:pPr>
          </w:p>
        </w:tc>
      </w:tr>
      <w:tr w:rsidR="00C02F5C" w:rsidRPr="00C02F5C" w14:paraId="41749E16" w14:textId="77777777" w:rsidTr="00AF2082">
        <w:tc>
          <w:tcPr>
            <w:tcW w:w="1098" w:type="dxa"/>
          </w:tcPr>
          <w:p w14:paraId="4025A08F" w14:textId="77777777" w:rsidR="00D21C04" w:rsidRPr="00C02F5C" w:rsidRDefault="00D21C04" w:rsidP="00AF2082">
            <w:pPr>
              <w:pStyle w:val="ListParagraph"/>
              <w:spacing w:line="360" w:lineRule="atLeast"/>
              <w:ind w:left="0"/>
              <w:jc w:val="both"/>
              <w:rPr>
                <w:sz w:val="24"/>
              </w:rPr>
            </w:pPr>
            <w:r w:rsidRPr="00C02F5C">
              <w:rPr>
                <w:sz w:val="24"/>
              </w:rPr>
              <w:t>2020</w:t>
            </w:r>
          </w:p>
        </w:tc>
        <w:tc>
          <w:tcPr>
            <w:tcW w:w="1980" w:type="dxa"/>
          </w:tcPr>
          <w:p w14:paraId="7E8D684F" w14:textId="77777777" w:rsidR="00D21C04" w:rsidRPr="00C02F5C" w:rsidRDefault="00D21C04" w:rsidP="00AF2082">
            <w:pPr>
              <w:pStyle w:val="ListParagraph"/>
              <w:spacing w:line="360" w:lineRule="atLeast"/>
              <w:ind w:left="0"/>
              <w:jc w:val="both"/>
              <w:rPr>
                <w:sz w:val="24"/>
              </w:rPr>
            </w:pPr>
          </w:p>
        </w:tc>
        <w:tc>
          <w:tcPr>
            <w:tcW w:w="2192" w:type="dxa"/>
          </w:tcPr>
          <w:p w14:paraId="11E7A127" w14:textId="77777777" w:rsidR="00D21C04" w:rsidRPr="00C02F5C" w:rsidRDefault="00D21C04" w:rsidP="00AF2082">
            <w:pPr>
              <w:pStyle w:val="ListParagraph"/>
              <w:spacing w:line="360" w:lineRule="atLeast"/>
              <w:ind w:left="0"/>
              <w:jc w:val="both"/>
              <w:rPr>
                <w:sz w:val="24"/>
              </w:rPr>
            </w:pPr>
          </w:p>
        </w:tc>
        <w:tc>
          <w:tcPr>
            <w:tcW w:w="1743" w:type="dxa"/>
          </w:tcPr>
          <w:p w14:paraId="7E1E11C8" w14:textId="77777777" w:rsidR="00D21C04" w:rsidRPr="00C02F5C" w:rsidRDefault="00D21C04" w:rsidP="00AF2082">
            <w:pPr>
              <w:pStyle w:val="ListParagraph"/>
              <w:spacing w:line="360" w:lineRule="atLeast"/>
              <w:ind w:left="0"/>
              <w:jc w:val="both"/>
              <w:rPr>
                <w:sz w:val="24"/>
              </w:rPr>
            </w:pPr>
          </w:p>
        </w:tc>
        <w:tc>
          <w:tcPr>
            <w:tcW w:w="2563" w:type="dxa"/>
          </w:tcPr>
          <w:p w14:paraId="629D23D5" w14:textId="77777777" w:rsidR="00D21C04" w:rsidRPr="00C02F5C" w:rsidRDefault="00D21C04" w:rsidP="00AF2082">
            <w:pPr>
              <w:pStyle w:val="ListParagraph"/>
              <w:spacing w:line="360" w:lineRule="atLeast"/>
              <w:ind w:left="0"/>
              <w:jc w:val="both"/>
              <w:rPr>
                <w:sz w:val="24"/>
              </w:rPr>
            </w:pPr>
          </w:p>
        </w:tc>
      </w:tr>
      <w:tr w:rsidR="00D21C04" w:rsidRPr="00C02F5C" w14:paraId="2EDECF67" w14:textId="77777777" w:rsidTr="00AF2082">
        <w:tc>
          <w:tcPr>
            <w:tcW w:w="1098" w:type="dxa"/>
          </w:tcPr>
          <w:p w14:paraId="31E18790" w14:textId="77777777" w:rsidR="00D21C04" w:rsidRPr="00C02F5C" w:rsidRDefault="00D21C04" w:rsidP="00AF2082">
            <w:pPr>
              <w:pStyle w:val="ListParagraph"/>
              <w:spacing w:line="360" w:lineRule="atLeast"/>
              <w:ind w:left="0"/>
              <w:jc w:val="both"/>
              <w:rPr>
                <w:sz w:val="24"/>
              </w:rPr>
            </w:pPr>
            <w:r w:rsidRPr="00C02F5C">
              <w:rPr>
                <w:sz w:val="24"/>
              </w:rPr>
              <w:t>2019</w:t>
            </w:r>
          </w:p>
        </w:tc>
        <w:tc>
          <w:tcPr>
            <w:tcW w:w="1980" w:type="dxa"/>
          </w:tcPr>
          <w:p w14:paraId="341A636C" w14:textId="77777777" w:rsidR="00D21C04" w:rsidRPr="00C02F5C" w:rsidRDefault="00D21C04" w:rsidP="00AF2082">
            <w:pPr>
              <w:pStyle w:val="ListParagraph"/>
              <w:spacing w:line="360" w:lineRule="atLeast"/>
              <w:ind w:left="0"/>
              <w:jc w:val="both"/>
              <w:rPr>
                <w:sz w:val="24"/>
              </w:rPr>
            </w:pPr>
          </w:p>
        </w:tc>
        <w:tc>
          <w:tcPr>
            <w:tcW w:w="2192" w:type="dxa"/>
          </w:tcPr>
          <w:p w14:paraId="73650457" w14:textId="77777777" w:rsidR="00D21C04" w:rsidRPr="00C02F5C" w:rsidRDefault="00D21C04" w:rsidP="00AF2082">
            <w:pPr>
              <w:pStyle w:val="ListParagraph"/>
              <w:spacing w:line="360" w:lineRule="atLeast"/>
              <w:ind w:left="0"/>
              <w:jc w:val="both"/>
              <w:rPr>
                <w:sz w:val="24"/>
              </w:rPr>
            </w:pPr>
          </w:p>
        </w:tc>
        <w:tc>
          <w:tcPr>
            <w:tcW w:w="1743" w:type="dxa"/>
          </w:tcPr>
          <w:p w14:paraId="05648335" w14:textId="77777777" w:rsidR="00D21C04" w:rsidRPr="00C02F5C" w:rsidRDefault="00D21C04" w:rsidP="00AF2082">
            <w:pPr>
              <w:pStyle w:val="ListParagraph"/>
              <w:spacing w:line="360" w:lineRule="atLeast"/>
              <w:ind w:left="0"/>
              <w:jc w:val="both"/>
              <w:rPr>
                <w:sz w:val="24"/>
              </w:rPr>
            </w:pPr>
          </w:p>
        </w:tc>
        <w:tc>
          <w:tcPr>
            <w:tcW w:w="2563" w:type="dxa"/>
          </w:tcPr>
          <w:p w14:paraId="7C0A36A2" w14:textId="77777777" w:rsidR="00D21C04" w:rsidRPr="00C02F5C" w:rsidRDefault="00D21C04" w:rsidP="00AF2082">
            <w:pPr>
              <w:pStyle w:val="ListParagraph"/>
              <w:spacing w:line="360" w:lineRule="atLeast"/>
              <w:ind w:left="0"/>
              <w:jc w:val="both"/>
              <w:rPr>
                <w:sz w:val="24"/>
              </w:rPr>
            </w:pPr>
          </w:p>
        </w:tc>
      </w:tr>
    </w:tbl>
    <w:p w14:paraId="34C76149" w14:textId="77777777" w:rsidR="00D21C04" w:rsidRPr="00C02F5C" w:rsidRDefault="00D21C04" w:rsidP="00D21C04">
      <w:pPr>
        <w:pStyle w:val="ListParagraph"/>
        <w:spacing w:line="360" w:lineRule="atLeast"/>
        <w:ind w:left="0"/>
        <w:jc w:val="both"/>
        <w:rPr>
          <w:sz w:val="24"/>
        </w:rPr>
      </w:pPr>
    </w:p>
    <w:p w14:paraId="5FEBF034" w14:textId="77777777" w:rsidR="00D21C04" w:rsidRPr="00C02F5C" w:rsidRDefault="00D21C04" w:rsidP="00D21C04">
      <w:pPr>
        <w:pStyle w:val="ListParagraph"/>
        <w:spacing w:line="360" w:lineRule="atLeast"/>
        <w:ind w:left="0"/>
        <w:jc w:val="both"/>
        <w:rPr>
          <w:sz w:val="24"/>
        </w:rPr>
      </w:pPr>
    </w:p>
    <w:p w14:paraId="796AEE0D" w14:textId="77777777" w:rsidR="00D21C04" w:rsidRPr="00C02F5C" w:rsidRDefault="00D21C04" w:rsidP="00AE6AE7">
      <w:pPr>
        <w:pStyle w:val="ListParagraph"/>
        <w:numPr>
          <w:ilvl w:val="0"/>
          <w:numId w:val="19"/>
        </w:numPr>
        <w:tabs>
          <w:tab w:val="clear" w:pos="720"/>
          <w:tab w:val="num" w:pos="-810"/>
        </w:tabs>
        <w:spacing w:line="360" w:lineRule="atLeast"/>
        <w:ind w:left="0"/>
        <w:contextualSpacing w:val="0"/>
        <w:jc w:val="both"/>
        <w:rPr>
          <w:sz w:val="24"/>
        </w:rPr>
      </w:pPr>
      <w:r w:rsidRPr="00C02F5C">
        <w:rPr>
          <w:sz w:val="24"/>
        </w:rPr>
        <w:t xml:space="preserve">Provide a current list of the </w:t>
      </w:r>
      <w:proofErr w:type="gramStart"/>
      <w:r w:rsidRPr="00C02F5C">
        <w:rPr>
          <w:sz w:val="24"/>
        </w:rPr>
        <w:t>firm’s</w:t>
      </w:r>
      <w:proofErr w:type="gramEnd"/>
      <w:r w:rsidRPr="00C02F5C">
        <w:rPr>
          <w:sz w:val="24"/>
        </w:rPr>
        <w:t xml:space="preserve"> five largest product/strategy clients, including name, contact, telephone number, asset values, length of relationship, and the services provided.  After informing you of our intentions, the Board may contact any of these clients as references.</w:t>
      </w:r>
    </w:p>
    <w:p w14:paraId="13816741" w14:textId="77777777" w:rsidR="00D21C04" w:rsidRPr="00C02F5C" w:rsidRDefault="00D21C04" w:rsidP="00EF4663">
      <w:pPr>
        <w:tabs>
          <w:tab w:val="left" w:pos="540"/>
          <w:tab w:val="left" w:pos="900"/>
        </w:tabs>
        <w:spacing w:line="360" w:lineRule="atLeast"/>
        <w:jc w:val="both"/>
        <w:rPr>
          <w:sz w:val="24"/>
        </w:rPr>
      </w:pPr>
    </w:p>
    <w:p w14:paraId="72967A5F" w14:textId="1E1B52BA" w:rsidR="00EF4663" w:rsidRPr="00C02F5C" w:rsidRDefault="00EF4663" w:rsidP="00183CF2">
      <w:pPr>
        <w:pStyle w:val="ListParagraph"/>
        <w:numPr>
          <w:ilvl w:val="0"/>
          <w:numId w:val="16"/>
        </w:numPr>
        <w:tabs>
          <w:tab w:val="left" w:pos="0"/>
          <w:tab w:val="left" w:pos="540"/>
          <w:tab w:val="left" w:pos="900"/>
        </w:tabs>
        <w:spacing w:line="360" w:lineRule="atLeast"/>
        <w:contextualSpacing w:val="0"/>
        <w:jc w:val="both"/>
        <w:rPr>
          <w:b/>
          <w:sz w:val="24"/>
        </w:rPr>
      </w:pPr>
      <w:r w:rsidRPr="00C02F5C">
        <w:rPr>
          <w:b/>
          <w:sz w:val="24"/>
        </w:rPr>
        <w:t>ACTIVE</w:t>
      </w:r>
      <w:r w:rsidR="008D4006" w:rsidRPr="00C02F5C">
        <w:rPr>
          <w:b/>
          <w:sz w:val="24"/>
        </w:rPr>
        <w:t xml:space="preserve"> U.S. </w:t>
      </w:r>
      <w:r w:rsidRPr="00C02F5C">
        <w:rPr>
          <w:b/>
          <w:sz w:val="24"/>
        </w:rPr>
        <w:t>EQUITY PRODUCT INFORMATION</w:t>
      </w:r>
    </w:p>
    <w:p w14:paraId="11E18307" w14:textId="77777777" w:rsidR="00EF4663" w:rsidRPr="00C02F5C" w:rsidRDefault="00EF4663" w:rsidP="00EF4663">
      <w:pPr>
        <w:tabs>
          <w:tab w:val="left" w:pos="0"/>
        </w:tabs>
        <w:spacing w:line="360" w:lineRule="atLeast"/>
        <w:ind w:left="-540"/>
        <w:jc w:val="both"/>
        <w:rPr>
          <w:b/>
          <w:smallCaps/>
          <w:sz w:val="22"/>
        </w:rPr>
      </w:pPr>
    </w:p>
    <w:p w14:paraId="136C6868" w14:textId="2154FA8E" w:rsidR="00EF4663" w:rsidRPr="00C02F5C" w:rsidRDefault="00EF4663" w:rsidP="00EF4663">
      <w:pPr>
        <w:tabs>
          <w:tab w:val="left" w:pos="-360"/>
        </w:tabs>
        <w:spacing w:line="360" w:lineRule="atLeast"/>
        <w:ind w:left="-360"/>
        <w:jc w:val="both"/>
        <w:rPr>
          <w:sz w:val="24"/>
        </w:rPr>
      </w:pPr>
      <w:bookmarkStart w:id="0" w:name="_Hlk158036336"/>
      <w:r w:rsidRPr="00C02F5C">
        <w:rPr>
          <w:sz w:val="24"/>
        </w:rPr>
        <w:t>Please answer the following questions as they pertain to the proposed product composite(s). This information is intended to supplement information collected in Callan</w:t>
      </w:r>
      <w:r w:rsidR="00A21EB4" w:rsidRPr="00C02F5C">
        <w:rPr>
          <w:sz w:val="24"/>
        </w:rPr>
        <w:t xml:space="preserve"> DNA</w:t>
      </w:r>
      <w:r w:rsidR="00D21C04" w:rsidRPr="00C02F5C">
        <w:rPr>
          <w:sz w:val="24"/>
        </w:rPr>
        <w:t xml:space="preserve">. </w:t>
      </w:r>
      <w:r w:rsidRPr="00C02F5C">
        <w:rPr>
          <w:sz w:val="24"/>
        </w:rPr>
        <w:t xml:space="preserve">We will also be utilizing Callan </w:t>
      </w:r>
      <w:r w:rsidR="00A21EB4" w:rsidRPr="00C02F5C">
        <w:rPr>
          <w:sz w:val="24"/>
        </w:rPr>
        <w:t>DNA</w:t>
      </w:r>
      <w:r w:rsidRPr="00C02F5C">
        <w:rPr>
          <w:sz w:val="24"/>
        </w:rPr>
        <w:t xml:space="preserve"> to review return and portfolio holdings information.</w:t>
      </w:r>
    </w:p>
    <w:bookmarkEnd w:id="0"/>
    <w:p w14:paraId="40EE0E7C" w14:textId="77777777" w:rsidR="00EF4663" w:rsidRPr="00C02F5C" w:rsidRDefault="00EF4663" w:rsidP="00EF4663">
      <w:pPr>
        <w:tabs>
          <w:tab w:val="left" w:pos="-360"/>
        </w:tabs>
        <w:spacing w:line="360" w:lineRule="atLeast"/>
        <w:ind w:left="-360"/>
        <w:jc w:val="both"/>
        <w:rPr>
          <w:sz w:val="24"/>
        </w:rPr>
      </w:pPr>
    </w:p>
    <w:p w14:paraId="07AE8770" w14:textId="77777777" w:rsidR="00EF4663" w:rsidRPr="00C02F5C" w:rsidRDefault="00EF4663" w:rsidP="00D21C04">
      <w:pPr>
        <w:pStyle w:val="ListParagraph"/>
        <w:numPr>
          <w:ilvl w:val="0"/>
          <w:numId w:val="26"/>
        </w:numPr>
        <w:tabs>
          <w:tab w:val="clear" w:pos="720"/>
          <w:tab w:val="left" w:pos="1080"/>
        </w:tabs>
        <w:spacing w:line="360" w:lineRule="atLeast"/>
        <w:ind w:left="0"/>
        <w:contextualSpacing w:val="0"/>
        <w:jc w:val="both"/>
        <w:rPr>
          <w:sz w:val="24"/>
        </w:rPr>
      </w:pPr>
      <w:r w:rsidRPr="00C02F5C">
        <w:rPr>
          <w:sz w:val="24"/>
        </w:rPr>
        <w:t>Indicate the full name of the product that your firm is proposing:</w:t>
      </w:r>
    </w:p>
    <w:p w14:paraId="4D8E85BD" w14:textId="77777777" w:rsidR="00EF4663" w:rsidRPr="00C02F5C" w:rsidRDefault="00EF4663" w:rsidP="00EF4663">
      <w:pPr>
        <w:pStyle w:val="ListParagraph"/>
        <w:spacing w:line="360" w:lineRule="atLeast"/>
        <w:ind w:left="0"/>
        <w:jc w:val="both"/>
        <w:rPr>
          <w:sz w:val="24"/>
        </w:rPr>
      </w:pPr>
    </w:p>
    <w:p w14:paraId="1A359EBB"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Please describe your investment philosophy.</w:t>
      </w:r>
    </w:p>
    <w:p w14:paraId="16173045" w14:textId="77777777" w:rsidR="00EF4663" w:rsidRPr="00C02F5C" w:rsidRDefault="00EF4663" w:rsidP="00EF4663">
      <w:pPr>
        <w:pStyle w:val="ListParagraph"/>
        <w:spacing w:line="360" w:lineRule="atLeast"/>
        <w:ind w:left="0"/>
        <w:jc w:val="both"/>
        <w:rPr>
          <w:sz w:val="24"/>
        </w:rPr>
      </w:pPr>
    </w:p>
    <w:p w14:paraId="12A393B9"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What is your long-term total return objective for this strategy?</w:t>
      </w:r>
    </w:p>
    <w:p w14:paraId="2866CCB7" w14:textId="77777777" w:rsidR="00EF4663" w:rsidRPr="00C02F5C" w:rsidRDefault="00EF4663" w:rsidP="00EF4663">
      <w:pPr>
        <w:pStyle w:val="ListParagraph"/>
        <w:spacing w:line="360" w:lineRule="atLeast"/>
        <w:ind w:left="0"/>
        <w:jc w:val="both"/>
        <w:rPr>
          <w:sz w:val="24"/>
        </w:rPr>
      </w:pPr>
    </w:p>
    <w:p w14:paraId="0AC85E47"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What is the target benchmark for this strategy?</w:t>
      </w:r>
    </w:p>
    <w:p w14:paraId="43D57C72" w14:textId="77777777" w:rsidR="00EF4663" w:rsidRPr="00C02F5C" w:rsidRDefault="00EF4663" w:rsidP="00EF4663">
      <w:pPr>
        <w:pStyle w:val="ListParagraph"/>
        <w:spacing w:line="360" w:lineRule="atLeast"/>
        <w:ind w:left="0"/>
        <w:jc w:val="both"/>
        <w:rPr>
          <w:sz w:val="24"/>
        </w:rPr>
      </w:pPr>
    </w:p>
    <w:p w14:paraId="7013F329"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Does the stated target benchmark influence portfolio construction? Do you have a targeted or expected tracking error?</w:t>
      </w:r>
    </w:p>
    <w:p w14:paraId="48644C41" w14:textId="77777777" w:rsidR="00EF4663" w:rsidRPr="00C02F5C" w:rsidRDefault="00EF4663" w:rsidP="00EF4663">
      <w:pPr>
        <w:pStyle w:val="ListParagraph"/>
        <w:spacing w:line="360" w:lineRule="atLeast"/>
        <w:ind w:left="0"/>
        <w:jc w:val="both"/>
        <w:rPr>
          <w:sz w:val="24"/>
        </w:rPr>
      </w:pPr>
    </w:p>
    <w:p w14:paraId="4ACE23DE"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Describe the performance expectations for the strategy.  What has been the historical upside/downside capture ratio and when do you expect the portfolio to out/</w:t>
      </w:r>
      <w:proofErr w:type="spellStart"/>
      <w:r w:rsidRPr="00C02F5C">
        <w:rPr>
          <w:sz w:val="24"/>
        </w:rPr>
        <w:t>under perform</w:t>
      </w:r>
      <w:proofErr w:type="spellEnd"/>
      <w:r w:rsidRPr="00C02F5C">
        <w:rPr>
          <w:sz w:val="24"/>
        </w:rPr>
        <w:t>?</w:t>
      </w:r>
    </w:p>
    <w:p w14:paraId="6142D5B6" w14:textId="77777777" w:rsidR="00EF4663" w:rsidRPr="00C02F5C" w:rsidRDefault="00EF4663" w:rsidP="00EF4663">
      <w:pPr>
        <w:spacing w:line="360" w:lineRule="atLeast"/>
        <w:jc w:val="both"/>
        <w:rPr>
          <w:sz w:val="24"/>
        </w:rPr>
      </w:pPr>
    </w:p>
    <w:p w14:paraId="5C0D8DB1" w14:textId="0EEA6F56"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Discuss the main reasons for your under/out performance against the benchmark for each of the past five (5) calendar years (201</w:t>
      </w:r>
      <w:r w:rsidR="00CE2868" w:rsidRPr="00C02F5C">
        <w:rPr>
          <w:sz w:val="24"/>
        </w:rPr>
        <w:t>9</w:t>
      </w:r>
      <w:r w:rsidRPr="00C02F5C">
        <w:rPr>
          <w:sz w:val="24"/>
        </w:rPr>
        <w:t>-202</w:t>
      </w:r>
      <w:r w:rsidR="00CE2868" w:rsidRPr="00C02F5C">
        <w:rPr>
          <w:sz w:val="24"/>
        </w:rPr>
        <w:t>3</w:t>
      </w:r>
      <w:r w:rsidRPr="00C02F5C">
        <w:rPr>
          <w:sz w:val="24"/>
        </w:rPr>
        <w:t xml:space="preserve">)?   </w:t>
      </w:r>
    </w:p>
    <w:p w14:paraId="0F01B2B2" w14:textId="77777777" w:rsidR="00EF4663" w:rsidRPr="00C02F5C" w:rsidRDefault="00EF4663" w:rsidP="00EF4663">
      <w:pPr>
        <w:pStyle w:val="ListParagraph"/>
        <w:spacing w:line="360" w:lineRule="atLeast"/>
        <w:ind w:left="0"/>
        <w:jc w:val="both"/>
        <w:rPr>
          <w:sz w:val="24"/>
        </w:rPr>
      </w:pPr>
    </w:p>
    <w:p w14:paraId="4F30FFA6"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Please provide a summary of your buy and sell criteria.</w:t>
      </w:r>
    </w:p>
    <w:p w14:paraId="25CC6ADC" w14:textId="77777777" w:rsidR="00EF4663" w:rsidRPr="00C02F5C" w:rsidRDefault="00EF4663" w:rsidP="00EF4663">
      <w:pPr>
        <w:pStyle w:val="ListParagraph"/>
        <w:spacing w:line="360" w:lineRule="atLeast"/>
        <w:ind w:left="0"/>
        <w:jc w:val="both"/>
        <w:rPr>
          <w:sz w:val="24"/>
        </w:rPr>
      </w:pPr>
    </w:p>
    <w:p w14:paraId="2E2C2E73"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Who has the final say for portfolio buy/sell decisions?</w:t>
      </w:r>
    </w:p>
    <w:p w14:paraId="6FFEB1EA" w14:textId="77777777" w:rsidR="00EF4663" w:rsidRPr="00C02F5C" w:rsidRDefault="00EF4663" w:rsidP="00EF4663">
      <w:pPr>
        <w:pStyle w:val="ListParagraph"/>
        <w:spacing w:line="360" w:lineRule="atLeast"/>
        <w:ind w:left="0"/>
        <w:jc w:val="both"/>
        <w:rPr>
          <w:sz w:val="24"/>
        </w:rPr>
      </w:pPr>
    </w:p>
    <w:p w14:paraId="18FC4A6F"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Do you visit companies/security issuers in whom you invest? If yes, what benefits do you gain from company visits?</w:t>
      </w:r>
    </w:p>
    <w:p w14:paraId="21C03182" w14:textId="77777777" w:rsidR="00EF4663" w:rsidRPr="00C02F5C" w:rsidRDefault="00EF4663" w:rsidP="00EF4663">
      <w:pPr>
        <w:pStyle w:val="ListParagraph"/>
        <w:rPr>
          <w:sz w:val="24"/>
        </w:rPr>
      </w:pPr>
    </w:p>
    <w:p w14:paraId="65381002"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Describe your firm’s policies towards proxy voting and your proposed method for this product.</w:t>
      </w:r>
    </w:p>
    <w:p w14:paraId="32CAF704" w14:textId="77777777" w:rsidR="00EF4663" w:rsidRPr="00C02F5C" w:rsidRDefault="00EF4663" w:rsidP="00EF4663">
      <w:pPr>
        <w:pStyle w:val="ListParagraph"/>
        <w:spacing w:line="360" w:lineRule="atLeast"/>
        <w:ind w:left="0"/>
        <w:jc w:val="both"/>
        <w:rPr>
          <w:sz w:val="24"/>
        </w:rPr>
      </w:pPr>
    </w:p>
    <w:p w14:paraId="71484C20" w14:textId="45127CEC" w:rsidR="00A21EB4" w:rsidRPr="00C02F5C" w:rsidRDefault="00A21EB4" w:rsidP="00D21C04">
      <w:pPr>
        <w:pStyle w:val="ListParagraph"/>
        <w:numPr>
          <w:ilvl w:val="0"/>
          <w:numId w:val="26"/>
        </w:numPr>
        <w:spacing w:line="360" w:lineRule="atLeast"/>
        <w:ind w:left="0"/>
        <w:contextualSpacing w:val="0"/>
        <w:jc w:val="both"/>
        <w:rPr>
          <w:sz w:val="24"/>
        </w:rPr>
      </w:pPr>
      <w:r w:rsidRPr="00C02F5C">
        <w:rPr>
          <w:sz w:val="24"/>
        </w:rPr>
        <w:t xml:space="preserve">How are Environmental, Social and Governance (ESG) factors incorporated into your investment philosophy and process? </w:t>
      </w:r>
    </w:p>
    <w:p w14:paraId="7D9D57F0" w14:textId="77777777" w:rsidR="00A21EB4" w:rsidRPr="00C02F5C" w:rsidRDefault="00A21EB4" w:rsidP="00D21C04">
      <w:pPr>
        <w:pStyle w:val="ListParagraph"/>
        <w:rPr>
          <w:sz w:val="24"/>
        </w:rPr>
      </w:pPr>
    </w:p>
    <w:p w14:paraId="2F732993" w14:textId="23B852AC"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What is your universe of investable securities?</w:t>
      </w:r>
    </w:p>
    <w:p w14:paraId="700EAD10" w14:textId="77777777" w:rsidR="00EF4663" w:rsidRPr="00C02F5C" w:rsidRDefault="00EF4663" w:rsidP="00EF4663">
      <w:pPr>
        <w:pStyle w:val="ListParagraph"/>
        <w:spacing w:line="360" w:lineRule="atLeast"/>
        <w:ind w:left="0"/>
        <w:jc w:val="both"/>
        <w:rPr>
          <w:sz w:val="24"/>
        </w:rPr>
      </w:pPr>
    </w:p>
    <w:p w14:paraId="7E1235A5" w14:textId="52BDE9DE" w:rsidR="00EF4663" w:rsidRDefault="00EF4663" w:rsidP="00D21C04">
      <w:pPr>
        <w:pStyle w:val="ListParagraph"/>
        <w:numPr>
          <w:ilvl w:val="0"/>
          <w:numId w:val="26"/>
        </w:numPr>
        <w:spacing w:line="360" w:lineRule="atLeast"/>
        <w:ind w:left="0"/>
        <w:contextualSpacing w:val="0"/>
        <w:jc w:val="both"/>
        <w:rPr>
          <w:sz w:val="24"/>
        </w:rPr>
      </w:pPr>
      <w:r w:rsidRPr="00C02F5C">
        <w:rPr>
          <w:sz w:val="24"/>
        </w:rPr>
        <w:t>Please describe your portfolio construction process. What limits exist with regards to over/underweights (security, sector, or industry) relative to the stated benchmark?</w:t>
      </w:r>
    </w:p>
    <w:p w14:paraId="0B931B76" w14:textId="77777777" w:rsidR="00502140" w:rsidRPr="00502140" w:rsidRDefault="00502140" w:rsidP="00502140">
      <w:pPr>
        <w:pStyle w:val="ListParagraph"/>
        <w:rPr>
          <w:sz w:val="24"/>
        </w:rPr>
      </w:pPr>
    </w:p>
    <w:p w14:paraId="53F57B96" w14:textId="7E05F65E" w:rsidR="00502140" w:rsidRPr="00C02F5C" w:rsidRDefault="00502140" w:rsidP="00D21C04">
      <w:pPr>
        <w:pStyle w:val="ListParagraph"/>
        <w:numPr>
          <w:ilvl w:val="0"/>
          <w:numId w:val="26"/>
        </w:numPr>
        <w:spacing w:line="360" w:lineRule="atLeast"/>
        <w:ind w:left="0"/>
        <w:contextualSpacing w:val="0"/>
        <w:jc w:val="both"/>
        <w:rPr>
          <w:sz w:val="24"/>
        </w:rPr>
      </w:pPr>
      <w:r>
        <w:rPr>
          <w:sz w:val="24"/>
        </w:rPr>
        <w:t xml:space="preserve">Has the investment </w:t>
      </w:r>
      <w:r w:rsidRPr="00502140">
        <w:rPr>
          <w:sz w:val="24"/>
        </w:rPr>
        <w:t>process changed since inception of the strategy? How so?</w:t>
      </w:r>
    </w:p>
    <w:p w14:paraId="1BA0FE71" w14:textId="77777777" w:rsidR="00EF4663" w:rsidRPr="00C02F5C" w:rsidRDefault="00EF4663" w:rsidP="00EF4663">
      <w:pPr>
        <w:pStyle w:val="ListParagraph"/>
        <w:spacing w:line="360" w:lineRule="atLeast"/>
        <w:ind w:left="0"/>
        <w:jc w:val="both"/>
        <w:rPr>
          <w:sz w:val="24"/>
        </w:rPr>
      </w:pPr>
    </w:p>
    <w:p w14:paraId="3A30D962" w14:textId="77EC945A"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 xml:space="preserve">What is the historical range of </w:t>
      </w:r>
      <w:r w:rsidR="00A21EB4" w:rsidRPr="00C02F5C">
        <w:rPr>
          <w:sz w:val="24"/>
        </w:rPr>
        <w:t xml:space="preserve">the number of </w:t>
      </w:r>
      <w:r w:rsidRPr="00C02F5C">
        <w:rPr>
          <w:sz w:val="24"/>
        </w:rPr>
        <w:t>portfolio holdings?</w:t>
      </w:r>
    </w:p>
    <w:p w14:paraId="7F105273" w14:textId="77777777" w:rsidR="00EF4663" w:rsidRPr="00C02F5C" w:rsidRDefault="00EF4663" w:rsidP="00EF4663">
      <w:pPr>
        <w:pStyle w:val="ListParagraph"/>
        <w:spacing w:line="360" w:lineRule="atLeast"/>
        <w:ind w:left="0"/>
        <w:jc w:val="both"/>
        <w:rPr>
          <w:sz w:val="24"/>
        </w:rPr>
      </w:pPr>
    </w:p>
    <w:p w14:paraId="3037FB6B"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What is the maximum position size an individual security can represent in the portfolio?</w:t>
      </w:r>
    </w:p>
    <w:p w14:paraId="6EB4F23D" w14:textId="77777777" w:rsidR="00EF4663" w:rsidRPr="00C02F5C" w:rsidRDefault="00EF4663" w:rsidP="00EF4663">
      <w:pPr>
        <w:pStyle w:val="ListParagraph"/>
        <w:rPr>
          <w:sz w:val="24"/>
          <w:szCs w:val="24"/>
        </w:rPr>
      </w:pPr>
    </w:p>
    <w:p w14:paraId="2EBDFB1B" w14:textId="1B3936D1"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lastRenderedPageBreak/>
        <w:t>What is the stated maximum cash position this strategy/vehicle can hold?  What is the highest cash position the proposed strategy held over the past five years?  Please list the average cash percentage for the past three calendar years. (20</w:t>
      </w:r>
      <w:r w:rsidR="006A0930" w:rsidRPr="00C02F5C">
        <w:rPr>
          <w:sz w:val="24"/>
        </w:rPr>
        <w:t>20</w:t>
      </w:r>
      <w:r w:rsidRPr="00C02F5C">
        <w:rPr>
          <w:sz w:val="24"/>
        </w:rPr>
        <w:t>-202</w:t>
      </w:r>
      <w:r w:rsidR="006A0930" w:rsidRPr="00C02F5C">
        <w:rPr>
          <w:sz w:val="24"/>
        </w:rPr>
        <w:t>3</w:t>
      </w:r>
      <w:r w:rsidRPr="00C02F5C">
        <w:rPr>
          <w:sz w:val="24"/>
        </w:rPr>
        <w:t>).</w:t>
      </w:r>
    </w:p>
    <w:p w14:paraId="495718D8" w14:textId="77777777" w:rsidR="00EF4663" w:rsidRPr="00C02F5C" w:rsidRDefault="00EF4663" w:rsidP="00EF4663">
      <w:pPr>
        <w:pStyle w:val="ListParagraph"/>
        <w:spacing w:line="360" w:lineRule="atLeast"/>
        <w:ind w:left="0"/>
        <w:jc w:val="both"/>
        <w:rPr>
          <w:sz w:val="24"/>
        </w:rPr>
      </w:pPr>
    </w:p>
    <w:p w14:paraId="2D60EEBC"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Are there circumstances where the portfolio would hold more than 10% cash? If so, please explain.</w:t>
      </w:r>
    </w:p>
    <w:p w14:paraId="7AB37B15" w14:textId="77777777" w:rsidR="00EF4663" w:rsidRPr="00C02F5C" w:rsidRDefault="00EF4663" w:rsidP="00EF4663">
      <w:pPr>
        <w:pStyle w:val="ListParagraph"/>
        <w:spacing w:line="360" w:lineRule="atLeast"/>
        <w:ind w:left="0"/>
        <w:jc w:val="both"/>
        <w:rPr>
          <w:sz w:val="24"/>
        </w:rPr>
      </w:pPr>
    </w:p>
    <w:p w14:paraId="5285DE32" w14:textId="7F0C7CBF"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Please list the annual portfolio turnover for the past three calendar years (20</w:t>
      </w:r>
      <w:r w:rsidR="006A0930" w:rsidRPr="00C02F5C">
        <w:rPr>
          <w:sz w:val="24"/>
        </w:rPr>
        <w:t>20</w:t>
      </w:r>
      <w:r w:rsidRPr="00C02F5C">
        <w:rPr>
          <w:sz w:val="24"/>
        </w:rPr>
        <w:t>-202</w:t>
      </w:r>
      <w:r w:rsidR="006A0930" w:rsidRPr="00C02F5C">
        <w:rPr>
          <w:sz w:val="24"/>
        </w:rPr>
        <w:t>3</w:t>
      </w:r>
      <w:r w:rsidRPr="00C02F5C">
        <w:rPr>
          <w:sz w:val="24"/>
        </w:rPr>
        <w:t>). Would you expect future portfolio turnover to be in-line with past results?</w:t>
      </w:r>
    </w:p>
    <w:p w14:paraId="74AA10E2" w14:textId="77777777" w:rsidR="00EF4663" w:rsidRPr="00C02F5C" w:rsidRDefault="00EF4663" w:rsidP="00EF4663">
      <w:pPr>
        <w:pStyle w:val="ListParagraph"/>
        <w:spacing w:line="360" w:lineRule="atLeast"/>
        <w:ind w:left="0"/>
        <w:jc w:val="both"/>
        <w:rPr>
          <w:sz w:val="24"/>
        </w:rPr>
      </w:pPr>
    </w:p>
    <w:p w14:paraId="3B569D72"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Briefly describe your trading process.  How do you ensure best execution?  How are trades allocated?</w:t>
      </w:r>
    </w:p>
    <w:p w14:paraId="04E2F543" w14:textId="77777777" w:rsidR="00EF4663" w:rsidRPr="00C02F5C" w:rsidRDefault="00EF4663" w:rsidP="00EF4663">
      <w:pPr>
        <w:pStyle w:val="ListParagraph"/>
        <w:spacing w:line="360" w:lineRule="atLeast"/>
        <w:ind w:left="0"/>
        <w:jc w:val="both"/>
        <w:rPr>
          <w:sz w:val="24"/>
        </w:rPr>
      </w:pPr>
    </w:p>
    <w:p w14:paraId="11E7AC76"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 xml:space="preserve">Describe your firm’s approach to risk management. </w:t>
      </w:r>
    </w:p>
    <w:p w14:paraId="7FCFE947" w14:textId="77777777" w:rsidR="00EF4663" w:rsidRPr="00C02F5C" w:rsidRDefault="00EF4663" w:rsidP="00EF4663">
      <w:pPr>
        <w:pStyle w:val="ListParagraph"/>
        <w:spacing w:line="360" w:lineRule="atLeast"/>
        <w:ind w:left="0"/>
        <w:jc w:val="both"/>
        <w:rPr>
          <w:sz w:val="24"/>
        </w:rPr>
      </w:pPr>
    </w:p>
    <w:p w14:paraId="663554C2"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If you currently manage multiple vehicles for this strategy, please describe any differences between the mutual fund, commingled fund, or separate accounts.</w:t>
      </w:r>
    </w:p>
    <w:p w14:paraId="27017C02" w14:textId="77777777" w:rsidR="00EF4663" w:rsidRPr="00C02F5C" w:rsidRDefault="00EF4663" w:rsidP="00EF4663">
      <w:pPr>
        <w:pStyle w:val="ListParagraph"/>
        <w:rPr>
          <w:sz w:val="24"/>
        </w:rPr>
      </w:pPr>
    </w:p>
    <w:p w14:paraId="7EFF10EB"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Does the proposed product accrue expenses or is it willing to do so?</w:t>
      </w:r>
    </w:p>
    <w:p w14:paraId="1A39106B" w14:textId="77777777" w:rsidR="00EF4663" w:rsidRPr="00C02F5C" w:rsidRDefault="00EF4663" w:rsidP="00EF4663">
      <w:pPr>
        <w:pStyle w:val="ListParagraph"/>
        <w:spacing w:line="360" w:lineRule="atLeast"/>
        <w:ind w:left="0"/>
        <w:jc w:val="both"/>
        <w:rPr>
          <w:sz w:val="24"/>
        </w:rPr>
      </w:pPr>
    </w:p>
    <w:p w14:paraId="1A3794E4"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Do any of the proposed vehicles participate in securities lending?  If so, please detail.</w:t>
      </w:r>
    </w:p>
    <w:p w14:paraId="6157B542" w14:textId="77777777" w:rsidR="00EF4663" w:rsidRPr="00C02F5C" w:rsidRDefault="00EF4663" w:rsidP="00EF4663">
      <w:pPr>
        <w:pStyle w:val="ListParagraph"/>
        <w:spacing w:line="360" w:lineRule="atLeast"/>
        <w:ind w:left="0"/>
        <w:jc w:val="both"/>
        <w:rPr>
          <w:sz w:val="24"/>
        </w:rPr>
      </w:pPr>
    </w:p>
    <w:p w14:paraId="7B769976" w14:textId="77777777" w:rsidR="006A0930" w:rsidRPr="00C02F5C" w:rsidRDefault="006A0930" w:rsidP="00D21C04">
      <w:pPr>
        <w:pStyle w:val="ListParagraph"/>
        <w:numPr>
          <w:ilvl w:val="0"/>
          <w:numId w:val="26"/>
        </w:numPr>
        <w:spacing w:line="360" w:lineRule="atLeast"/>
        <w:ind w:left="0"/>
        <w:contextualSpacing w:val="0"/>
        <w:jc w:val="both"/>
        <w:rPr>
          <w:sz w:val="24"/>
        </w:rPr>
      </w:pPr>
      <w:r w:rsidRPr="00C02F5C">
        <w:rPr>
          <w:sz w:val="24"/>
        </w:rPr>
        <w:t>Does the strategy utilize any of the following instruments: derivatives, international securities, ADR’s, Fixed Income and/or IPO’s?  If yes, please detail the use and rules regarding these instruments.</w:t>
      </w:r>
    </w:p>
    <w:p w14:paraId="05E1C95A" w14:textId="77777777" w:rsidR="00EF4663" w:rsidRPr="00C02F5C" w:rsidRDefault="00EF4663" w:rsidP="00EF4663">
      <w:pPr>
        <w:pStyle w:val="ListParagraph"/>
        <w:spacing w:line="360" w:lineRule="atLeast"/>
        <w:ind w:left="0"/>
        <w:jc w:val="both"/>
        <w:rPr>
          <w:sz w:val="24"/>
        </w:rPr>
      </w:pPr>
    </w:p>
    <w:p w14:paraId="3683795A"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What distinguishes your team from the competition? What are your competitive advantages?</w:t>
      </w:r>
    </w:p>
    <w:p w14:paraId="6CD3373A" w14:textId="77777777" w:rsidR="00EF4663" w:rsidRPr="00C02F5C" w:rsidRDefault="00EF4663" w:rsidP="00EF4663">
      <w:pPr>
        <w:pStyle w:val="ListParagraph"/>
        <w:spacing w:line="360" w:lineRule="atLeast"/>
        <w:ind w:left="0"/>
        <w:jc w:val="both"/>
        <w:rPr>
          <w:sz w:val="24"/>
        </w:rPr>
      </w:pPr>
    </w:p>
    <w:p w14:paraId="7DFA9B7C"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Describe the compensation structure for the investment professionals that are involved with the proposed strategy.</w:t>
      </w:r>
    </w:p>
    <w:p w14:paraId="122BE826" w14:textId="77777777" w:rsidR="00EF4663" w:rsidRPr="00C02F5C" w:rsidRDefault="00EF4663" w:rsidP="00EF4663">
      <w:pPr>
        <w:pStyle w:val="ListParagraph"/>
        <w:rPr>
          <w:sz w:val="24"/>
        </w:rPr>
      </w:pPr>
    </w:p>
    <w:p w14:paraId="3975B646"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Please provide a brief description of any other material information about your firm that we should be aware of in considering your response to this RFP.</w:t>
      </w:r>
    </w:p>
    <w:p w14:paraId="73DE654E" w14:textId="77777777" w:rsidR="00EF4663" w:rsidRDefault="00EF4663" w:rsidP="00EF4663">
      <w:pPr>
        <w:pStyle w:val="BodyTextIndent2"/>
        <w:tabs>
          <w:tab w:val="num" w:pos="540"/>
        </w:tabs>
        <w:spacing w:line="360" w:lineRule="atLeast"/>
        <w:ind w:left="0" w:firstLine="0"/>
      </w:pPr>
    </w:p>
    <w:p w14:paraId="0824ABFC" w14:textId="77777777" w:rsidR="009B274F" w:rsidRDefault="009B274F" w:rsidP="00EF4663">
      <w:pPr>
        <w:pStyle w:val="BodyTextIndent2"/>
        <w:tabs>
          <w:tab w:val="num" w:pos="540"/>
        </w:tabs>
        <w:spacing w:line="360" w:lineRule="atLeast"/>
        <w:ind w:left="0" w:firstLine="0"/>
      </w:pPr>
    </w:p>
    <w:p w14:paraId="075267A1" w14:textId="77777777" w:rsidR="009B274F" w:rsidRPr="00C02F5C" w:rsidRDefault="009B274F" w:rsidP="00EF4663">
      <w:pPr>
        <w:pStyle w:val="BodyTextIndent2"/>
        <w:tabs>
          <w:tab w:val="num" w:pos="540"/>
        </w:tabs>
        <w:spacing w:line="360" w:lineRule="atLeast"/>
        <w:ind w:left="0" w:firstLine="0"/>
      </w:pPr>
    </w:p>
    <w:p w14:paraId="2E4269D3" w14:textId="77777777" w:rsidR="00EF4663" w:rsidRPr="00C02F5C" w:rsidRDefault="00EF4663" w:rsidP="00EF4663">
      <w:pPr>
        <w:pStyle w:val="ListParagraph"/>
        <w:spacing w:line="360" w:lineRule="atLeast"/>
        <w:ind w:left="0"/>
        <w:jc w:val="both"/>
        <w:rPr>
          <w:sz w:val="24"/>
        </w:rPr>
      </w:pPr>
    </w:p>
    <w:p w14:paraId="44E2958D" w14:textId="77777777" w:rsidR="00EF4663" w:rsidRDefault="00EF4663" w:rsidP="00EF4663">
      <w:pPr>
        <w:pStyle w:val="BodyTextIndent2"/>
        <w:tabs>
          <w:tab w:val="num" w:pos="540"/>
        </w:tabs>
        <w:spacing w:line="360" w:lineRule="atLeast"/>
        <w:ind w:left="-540" w:firstLine="0"/>
        <w:rPr>
          <w:b/>
          <w:smallCaps/>
          <w:sz w:val="22"/>
        </w:rPr>
      </w:pPr>
      <w:r>
        <w:rPr>
          <w:b/>
        </w:rPr>
        <w:lastRenderedPageBreak/>
        <w:t xml:space="preserve">VI.   </w:t>
      </w:r>
      <w:r>
        <w:rPr>
          <w:b/>
          <w:smallCaps/>
          <w:sz w:val="22"/>
        </w:rPr>
        <w:t>Fees</w:t>
      </w:r>
    </w:p>
    <w:p w14:paraId="43900A27" w14:textId="77777777" w:rsidR="00EF4663" w:rsidRDefault="00EF4663" w:rsidP="00EF4663">
      <w:pPr>
        <w:pStyle w:val="BodyTextIndent2"/>
        <w:tabs>
          <w:tab w:val="num" w:pos="540"/>
        </w:tabs>
        <w:spacing w:line="360" w:lineRule="atLeast"/>
        <w:ind w:left="-540" w:firstLine="0"/>
        <w:rPr>
          <w:b/>
          <w:smallCaps/>
          <w:sz w:val="22"/>
        </w:rPr>
      </w:pPr>
    </w:p>
    <w:p w14:paraId="07E26266" w14:textId="77777777" w:rsidR="00EF4663" w:rsidRPr="003832C6" w:rsidRDefault="00EF4663" w:rsidP="00183CF2">
      <w:pPr>
        <w:pStyle w:val="ListParagraph"/>
        <w:numPr>
          <w:ilvl w:val="0"/>
          <w:numId w:val="21"/>
        </w:numPr>
        <w:tabs>
          <w:tab w:val="clear" w:pos="720"/>
          <w:tab w:val="num" w:pos="-1710"/>
        </w:tabs>
        <w:spacing w:line="360" w:lineRule="atLeast"/>
        <w:ind w:left="0"/>
        <w:contextualSpacing w:val="0"/>
        <w:jc w:val="both"/>
        <w:rPr>
          <w:sz w:val="24"/>
        </w:rPr>
      </w:pPr>
      <w:r>
        <w:rPr>
          <w:sz w:val="24"/>
        </w:rPr>
        <w:t>Please provide your</w:t>
      </w:r>
      <w:r w:rsidRPr="008F359D">
        <w:rPr>
          <w:sz w:val="24"/>
        </w:rPr>
        <w:t xml:space="preserve"> fee proposal for the vehicle</w:t>
      </w:r>
      <w:r>
        <w:rPr>
          <w:sz w:val="24"/>
        </w:rPr>
        <w:t>(s)</w:t>
      </w:r>
      <w:r w:rsidRPr="008F359D">
        <w:rPr>
          <w:sz w:val="24"/>
        </w:rPr>
        <w:t xml:space="preserve"> being proposed.  </w:t>
      </w:r>
      <w:r>
        <w:rPr>
          <w:sz w:val="24"/>
        </w:rPr>
        <w:t xml:space="preserve">The proposed vehicle must be a daily valued, daily liquid vehicle such as a mutual fund or CIT that can be used in a 457(b) Plan. Separate accounts will not be considered. For each vehicle </w:t>
      </w:r>
      <w:r w:rsidRPr="003832C6">
        <w:rPr>
          <w:sz w:val="24"/>
        </w:rPr>
        <w:t xml:space="preserve">available to NYSDCP, please detail the </w:t>
      </w:r>
      <w:r>
        <w:rPr>
          <w:sz w:val="24"/>
        </w:rPr>
        <w:t xml:space="preserve">size of the vehicle, the fee schedule, </w:t>
      </w:r>
      <w:r w:rsidRPr="003832C6">
        <w:rPr>
          <w:sz w:val="24"/>
        </w:rPr>
        <w:t>whether or not there are other administrative expen</w:t>
      </w:r>
      <w:r>
        <w:rPr>
          <w:sz w:val="24"/>
        </w:rPr>
        <w:t>ses associated with the vehicle, any revenue sharing or loads,</w:t>
      </w:r>
      <w:r w:rsidRPr="003832C6">
        <w:rPr>
          <w:sz w:val="24"/>
        </w:rPr>
        <w:t xml:space="preserve"> and if the fee is contingent on the level of assets mapped into the option. </w:t>
      </w:r>
      <w:r>
        <w:rPr>
          <w:sz w:val="24"/>
        </w:rPr>
        <w:t>While assets may</w:t>
      </w:r>
      <w:r w:rsidRPr="008F359D">
        <w:rPr>
          <w:sz w:val="24"/>
        </w:rPr>
        <w:t xml:space="preserve"> be mapped to the selected candidates, the actual dollar amounts have yet to be determined. Assume that the contract period will be in effect for a maximum </w:t>
      </w:r>
      <w:r>
        <w:rPr>
          <w:sz w:val="24"/>
        </w:rPr>
        <w:t>of ten years.</w:t>
      </w:r>
    </w:p>
    <w:p w14:paraId="4B7359DA" w14:textId="77777777" w:rsidR="00EF4663" w:rsidRDefault="00EF4663" w:rsidP="00A4378B">
      <w:pPr>
        <w:tabs>
          <w:tab w:val="left" w:pos="540"/>
        </w:tabs>
        <w:spacing w:line="360" w:lineRule="atLeast"/>
        <w:ind w:right="-180"/>
        <w:jc w:val="both"/>
        <w:rPr>
          <w:sz w:val="24"/>
        </w:rPr>
      </w:pPr>
    </w:p>
    <w:p w14:paraId="0C83DB73" w14:textId="77777777" w:rsidR="00EF4663" w:rsidRPr="00A63914" w:rsidRDefault="00EF4663" w:rsidP="00A4378B">
      <w:pPr>
        <w:tabs>
          <w:tab w:val="left" w:pos="540"/>
        </w:tabs>
        <w:spacing w:line="360" w:lineRule="atLeast"/>
        <w:ind w:right="-180"/>
        <w:jc w:val="both"/>
        <w:rPr>
          <w:sz w:val="24"/>
          <w:szCs w:val="24"/>
        </w:rPr>
      </w:pPr>
    </w:p>
    <w:sectPr w:rsidR="00EF4663" w:rsidRPr="00A63914" w:rsidSect="00EF2381">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1CFB" w14:textId="77777777" w:rsidR="00EF2381" w:rsidRDefault="00EF2381" w:rsidP="00A4596D">
      <w:r>
        <w:separator/>
      </w:r>
    </w:p>
  </w:endnote>
  <w:endnote w:type="continuationSeparator" w:id="0">
    <w:p w14:paraId="040C95B6" w14:textId="77777777" w:rsidR="00EF2381" w:rsidRDefault="00EF2381" w:rsidP="00A4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18813"/>
      <w:docPartObj>
        <w:docPartGallery w:val="Page Numbers (Bottom of Page)"/>
        <w:docPartUnique/>
      </w:docPartObj>
    </w:sdtPr>
    <w:sdtEndPr>
      <w:rPr>
        <w:noProof/>
      </w:rPr>
    </w:sdtEndPr>
    <w:sdtContent>
      <w:p w14:paraId="42A298BC" w14:textId="7B7CA03A" w:rsidR="00B65154" w:rsidRDefault="00B65154">
        <w:pPr>
          <w:pStyle w:val="Footer"/>
          <w:jc w:val="center"/>
        </w:pPr>
        <w:r>
          <w:fldChar w:fldCharType="begin"/>
        </w:r>
        <w:r>
          <w:instrText xml:space="preserve"> PAGE   \* MERGEFORMAT </w:instrText>
        </w:r>
        <w:r>
          <w:fldChar w:fldCharType="separate"/>
        </w:r>
        <w:r w:rsidR="00233E88">
          <w:rPr>
            <w:noProof/>
          </w:rPr>
          <w:t>2</w:t>
        </w:r>
        <w:r>
          <w:rPr>
            <w:noProof/>
          </w:rPr>
          <w:fldChar w:fldCharType="end"/>
        </w:r>
      </w:p>
    </w:sdtContent>
  </w:sdt>
  <w:p w14:paraId="72CA3285" w14:textId="77777777" w:rsidR="00B65154" w:rsidRDefault="00B65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1EB7" w14:textId="77777777" w:rsidR="00EF2381" w:rsidRDefault="00EF2381" w:rsidP="00A4596D">
      <w:r>
        <w:separator/>
      </w:r>
    </w:p>
  </w:footnote>
  <w:footnote w:type="continuationSeparator" w:id="0">
    <w:p w14:paraId="0ECE5DE0" w14:textId="77777777" w:rsidR="00EF2381" w:rsidRDefault="00EF2381" w:rsidP="00A45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04C"/>
    <w:multiLevelType w:val="hybridMultilevel"/>
    <w:tmpl w:val="C28278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6458F7"/>
    <w:multiLevelType w:val="hybridMultilevel"/>
    <w:tmpl w:val="599642C2"/>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D4DB6"/>
    <w:multiLevelType w:val="hybridMultilevel"/>
    <w:tmpl w:val="599642C2"/>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6305B"/>
    <w:multiLevelType w:val="hybridMultilevel"/>
    <w:tmpl w:val="7E70EDC8"/>
    <w:lvl w:ilvl="0" w:tplc="59686C4E">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12307530"/>
    <w:multiLevelType w:val="hybridMultilevel"/>
    <w:tmpl w:val="0C322EA6"/>
    <w:lvl w:ilvl="0" w:tplc="7E283E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3414FDF"/>
    <w:multiLevelType w:val="hybridMultilevel"/>
    <w:tmpl w:val="726A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07DA6"/>
    <w:multiLevelType w:val="hybridMultilevel"/>
    <w:tmpl w:val="599642C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BC3726"/>
    <w:multiLevelType w:val="hybridMultilevel"/>
    <w:tmpl w:val="FBB4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94ED6"/>
    <w:multiLevelType w:val="hybridMultilevel"/>
    <w:tmpl w:val="599642C2"/>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21BC0"/>
    <w:multiLevelType w:val="hybridMultilevel"/>
    <w:tmpl w:val="724A0456"/>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0409000F">
      <w:start w:val="1"/>
      <w:numFmt w:val="decimal"/>
      <w:lvlText w:val="%4."/>
      <w:lvlJc w:val="left"/>
      <w:pPr>
        <w:ind w:left="720" w:hanging="360"/>
      </w:p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ED5FE1"/>
    <w:multiLevelType w:val="hybridMultilevel"/>
    <w:tmpl w:val="599642C2"/>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94218"/>
    <w:multiLevelType w:val="hybridMultilevel"/>
    <w:tmpl w:val="AA0CFF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DA56737"/>
    <w:multiLevelType w:val="hybridMultilevel"/>
    <w:tmpl w:val="9B4881FC"/>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C05E4"/>
    <w:multiLevelType w:val="hybridMultilevel"/>
    <w:tmpl w:val="5C54943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4C158A"/>
    <w:multiLevelType w:val="singleLevel"/>
    <w:tmpl w:val="2AFC8032"/>
    <w:lvl w:ilvl="0">
      <w:start w:val="1"/>
      <w:numFmt w:val="upperLetter"/>
      <w:lvlText w:val="%1."/>
      <w:lvlJc w:val="left"/>
      <w:pPr>
        <w:tabs>
          <w:tab w:val="num" w:pos="435"/>
        </w:tabs>
        <w:ind w:left="435" w:hanging="435"/>
      </w:pPr>
      <w:rPr>
        <w:rFonts w:cs="Times New Roman" w:hint="default"/>
      </w:rPr>
    </w:lvl>
  </w:abstractNum>
  <w:abstractNum w:abstractNumId="15" w15:restartNumberingAfterBreak="0">
    <w:nsid w:val="5BCD04C4"/>
    <w:multiLevelType w:val="hybridMultilevel"/>
    <w:tmpl w:val="3474AB12"/>
    <w:lvl w:ilvl="0" w:tplc="5A444B2C">
      <w:start w:val="2"/>
      <w:numFmt w:val="upperRoman"/>
      <w:lvlText w:val="%1."/>
      <w:lvlJc w:val="left"/>
      <w:pPr>
        <w:tabs>
          <w:tab w:val="num" w:pos="1080"/>
        </w:tabs>
        <w:ind w:left="1080" w:hanging="72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8A63ED"/>
    <w:multiLevelType w:val="hybridMultilevel"/>
    <w:tmpl w:val="16B22828"/>
    <w:lvl w:ilvl="0" w:tplc="08DE6AC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44D33"/>
    <w:multiLevelType w:val="hybridMultilevel"/>
    <w:tmpl w:val="9F447E0C"/>
    <w:lvl w:ilvl="0" w:tplc="424CB4CE">
      <w:start w:val="1"/>
      <w:numFmt w:val="lowerRoman"/>
      <w:lvlText w:val="(%1)"/>
      <w:lvlJc w:val="left"/>
      <w:pPr>
        <w:tabs>
          <w:tab w:val="num" w:pos="1080"/>
        </w:tabs>
        <w:ind w:left="1080" w:hanging="720"/>
      </w:pPr>
      <w:rPr>
        <w:rFonts w:cs="Times New Roman" w:hint="default"/>
        <w:b w:val="0"/>
        <w:bCs w:val="0"/>
      </w:rPr>
    </w:lvl>
    <w:lvl w:ilvl="1" w:tplc="0CB4D214">
      <w:start w:val="1"/>
      <w:numFmt w:val="lowerLetter"/>
      <w:lvlText w:val="%2."/>
      <w:lvlJc w:val="left"/>
      <w:pPr>
        <w:tabs>
          <w:tab w:val="num" w:pos="1440"/>
        </w:tabs>
        <w:ind w:left="1440" w:hanging="360"/>
      </w:pPr>
      <w:rPr>
        <w:rFonts w:cs="Times New Roman" w:hint="default"/>
        <w:b w:val="0"/>
        <w:bCs/>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6F6129"/>
    <w:multiLevelType w:val="hybridMultilevel"/>
    <w:tmpl w:val="6E007FB0"/>
    <w:lvl w:ilvl="0" w:tplc="0192A434">
      <w:start w:val="1"/>
      <w:numFmt w:val="bullet"/>
      <w:pStyle w:val="BulletedList"/>
      <w:lvlText w:val=""/>
      <w:lvlJc w:val="left"/>
      <w:pPr>
        <w:tabs>
          <w:tab w:val="num" w:pos="0"/>
        </w:tabs>
        <w:ind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9A234F7"/>
    <w:multiLevelType w:val="hybridMultilevel"/>
    <w:tmpl w:val="BDCA7F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AB205D8"/>
    <w:multiLevelType w:val="hybridMultilevel"/>
    <w:tmpl w:val="599642C2"/>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C1B23"/>
    <w:multiLevelType w:val="hybridMultilevel"/>
    <w:tmpl w:val="B48E35C4"/>
    <w:lvl w:ilvl="0" w:tplc="3098972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672257"/>
    <w:multiLevelType w:val="multilevel"/>
    <w:tmpl w:val="1A929AB0"/>
    <w:lvl w:ilvl="0">
      <w:start w:val="1"/>
      <w:numFmt w:val="upperLetter"/>
      <w:lvlText w:val="%1."/>
      <w:lvlJc w:val="left"/>
      <w:pPr>
        <w:tabs>
          <w:tab w:val="num" w:pos="435"/>
        </w:tabs>
        <w:ind w:left="435" w:hanging="435"/>
      </w:pPr>
      <w:rPr>
        <w:rFonts w:cs="Times New Roman" w:hint="default"/>
      </w:rPr>
    </w:lvl>
    <w:lvl w:ilvl="1">
      <w:start w:val="1"/>
      <w:numFmt w:val="decimal"/>
      <w:lvlText w:val="%2."/>
      <w:lvlJc w:val="left"/>
      <w:pPr>
        <w:tabs>
          <w:tab w:val="num" w:pos="1170"/>
        </w:tabs>
        <w:ind w:left="1170" w:hanging="360"/>
      </w:pPr>
      <w:rPr>
        <w:rFonts w:cs="Times New Roman" w:hint="default"/>
        <w:b w:val="0"/>
        <w:bCs w:val="0"/>
      </w:rPr>
    </w:lvl>
    <w:lvl w:ilvl="2">
      <w:start w:val="1"/>
      <w:numFmt w:val="bullet"/>
      <w:lvlText w:val=""/>
      <w:lvlJc w:val="left"/>
      <w:pPr>
        <w:tabs>
          <w:tab w:val="num" w:pos="2610"/>
        </w:tabs>
        <w:ind w:left="2610" w:hanging="360"/>
      </w:pPr>
      <w:rPr>
        <w:rFonts w:ascii="Wingdings" w:hAnsi="Wingdings" w:hint="default"/>
      </w:rPr>
    </w:lvl>
    <w:lvl w:ilvl="3">
      <w:start w:val="1"/>
      <w:numFmt w:val="decimal"/>
      <w:lvlText w:val="%4."/>
      <w:lvlJc w:val="left"/>
      <w:pPr>
        <w:tabs>
          <w:tab w:val="num" w:pos="3330"/>
        </w:tabs>
        <w:ind w:left="3330" w:hanging="360"/>
      </w:pPr>
      <w:rPr>
        <w:rFonts w:cs="Times New Roman"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23" w15:restartNumberingAfterBreak="0">
    <w:nsid w:val="74BF1A71"/>
    <w:multiLevelType w:val="hybridMultilevel"/>
    <w:tmpl w:val="5C5494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110B62"/>
    <w:multiLevelType w:val="hybridMultilevel"/>
    <w:tmpl w:val="6F2A06B4"/>
    <w:lvl w:ilvl="0" w:tplc="92844C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209D0"/>
    <w:multiLevelType w:val="hybridMultilevel"/>
    <w:tmpl w:val="75C4405A"/>
    <w:lvl w:ilvl="0" w:tplc="08305524">
      <w:start w:val="3"/>
      <w:numFmt w:val="upperRoman"/>
      <w:lvlText w:val="%1."/>
      <w:lvlJc w:val="left"/>
      <w:pPr>
        <w:tabs>
          <w:tab w:val="num" w:pos="720"/>
        </w:tabs>
        <w:ind w:left="720" w:hanging="720"/>
      </w:pPr>
      <w:rPr>
        <w:rFonts w:hint="default"/>
        <w:sz w:val="24"/>
      </w:rPr>
    </w:lvl>
    <w:lvl w:ilvl="1" w:tplc="04090019">
      <w:start w:val="1"/>
      <w:numFmt w:val="lowerLetter"/>
      <w:lvlText w:val="%2."/>
      <w:lvlJc w:val="left"/>
      <w:pPr>
        <w:tabs>
          <w:tab w:val="num" w:pos="540"/>
        </w:tabs>
        <w:ind w:left="540" w:hanging="360"/>
      </w:pPr>
    </w:lvl>
    <w:lvl w:ilvl="2" w:tplc="7FB6CC62">
      <w:start w:val="12"/>
      <w:numFmt w:val="decimal"/>
      <w:lvlText w:val="%3."/>
      <w:lvlJc w:val="left"/>
      <w:pPr>
        <w:tabs>
          <w:tab w:val="num" w:pos="360"/>
        </w:tabs>
        <w:ind w:left="360" w:hanging="360"/>
      </w:pPr>
      <w:rPr>
        <w:rFonts w:hint="default"/>
      </w:r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1185288541">
    <w:abstractNumId w:val="14"/>
  </w:num>
  <w:num w:numId="2" w16cid:durableId="2074499736">
    <w:abstractNumId w:val="17"/>
  </w:num>
  <w:num w:numId="3" w16cid:durableId="1803695809">
    <w:abstractNumId w:val="0"/>
  </w:num>
  <w:num w:numId="4" w16cid:durableId="2068600080">
    <w:abstractNumId w:val="21"/>
  </w:num>
  <w:num w:numId="5" w16cid:durableId="25912273">
    <w:abstractNumId w:val="15"/>
  </w:num>
  <w:num w:numId="6" w16cid:durableId="708993148">
    <w:abstractNumId w:val="18"/>
  </w:num>
  <w:num w:numId="7" w16cid:durableId="2079352898">
    <w:abstractNumId w:val="25"/>
  </w:num>
  <w:num w:numId="8" w16cid:durableId="860314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0195969">
    <w:abstractNumId w:val="5"/>
  </w:num>
  <w:num w:numId="10" w16cid:durableId="601717843">
    <w:abstractNumId w:val="19"/>
  </w:num>
  <w:num w:numId="11" w16cid:durableId="1140029866">
    <w:abstractNumId w:val="9"/>
  </w:num>
  <w:num w:numId="12" w16cid:durableId="1556621195">
    <w:abstractNumId w:val="11"/>
  </w:num>
  <w:num w:numId="13" w16cid:durableId="903641214">
    <w:abstractNumId w:val="22"/>
  </w:num>
  <w:num w:numId="14" w16cid:durableId="1032611642">
    <w:abstractNumId w:val="16"/>
  </w:num>
  <w:num w:numId="15" w16cid:durableId="1971738668">
    <w:abstractNumId w:val="8"/>
  </w:num>
  <w:num w:numId="16" w16cid:durableId="1213077360">
    <w:abstractNumId w:val="3"/>
  </w:num>
  <w:num w:numId="17" w16cid:durableId="313799279">
    <w:abstractNumId w:val="1"/>
  </w:num>
  <w:num w:numId="18" w16cid:durableId="1397363074">
    <w:abstractNumId w:val="2"/>
  </w:num>
  <w:num w:numId="19" w16cid:durableId="426851844">
    <w:abstractNumId w:val="12"/>
  </w:num>
  <w:num w:numId="20" w16cid:durableId="1026516151">
    <w:abstractNumId w:val="20"/>
  </w:num>
  <w:num w:numId="21" w16cid:durableId="1560902208">
    <w:abstractNumId w:val="10"/>
  </w:num>
  <w:num w:numId="22" w16cid:durableId="514921383">
    <w:abstractNumId w:val="7"/>
  </w:num>
  <w:num w:numId="23" w16cid:durableId="798111695">
    <w:abstractNumId w:val="13"/>
  </w:num>
  <w:num w:numId="24" w16cid:durableId="672798379">
    <w:abstractNumId w:val="23"/>
  </w:num>
  <w:num w:numId="25" w16cid:durableId="770586667">
    <w:abstractNumId w:val="24"/>
  </w:num>
  <w:num w:numId="26" w16cid:durableId="65387926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809320390"/>
  </w:docVars>
  <w:rsids>
    <w:rsidRoot w:val="00C64678"/>
    <w:rsid w:val="0000548C"/>
    <w:rsid w:val="00025CE4"/>
    <w:rsid w:val="00035005"/>
    <w:rsid w:val="000364E6"/>
    <w:rsid w:val="00041D6C"/>
    <w:rsid w:val="00047BFF"/>
    <w:rsid w:val="00057128"/>
    <w:rsid w:val="000648DA"/>
    <w:rsid w:val="00064E66"/>
    <w:rsid w:val="000713D4"/>
    <w:rsid w:val="00073FCD"/>
    <w:rsid w:val="00080A68"/>
    <w:rsid w:val="00093391"/>
    <w:rsid w:val="00093D8E"/>
    <w:rsid w:val="00095C15"/>
    <w:rsid w:val="000A17A1"/>
    <w:rsid w:val="000A23B0"/>
    <w:rsid w:val="000A5A7E"/>
    <w:rsid w:val="000A5AD4"/>
    <w:rsid w:val="000B3A1A"/>
    <w:rsid w:val="000B5502"/>
    <w:rsid w:val="000B6930"/>
    <w:rsid w:val="000B7CAE"/>
    <w:rsid w:val="000C5FFC"/>
    <w:rsid w:val="000C7E6D"/>
    <w:rsid w:val="000D2B09"/>
    <w:rsid w:val="000D48D2"/>
    <w:rsid w:val="000E2ECD"/>
    <w:rsid w:val="000E6568"/>
    <w:rsid w:val="000F69F0"/>
    <w:rsid w:val="000F6E14"/>
    <w:rsid w:val="00102F1B"/>
    <w:rsid w:val="0010653B"/>
    <w:rsid w:val="00117570"/>
    <w:rsid w:val="00117B7B"/>
    <w:rsid w:val="001205EB"/>
    <w:rsid w:val="00124256"/>
    <w:rsid w:val="001269D7"/>
    <w:rsid w:val="00127EEB"/>
    <w:rsid w:val="001336B8"/>
    <w:rsid w:val="00133BEE"/>
    <w:rsid w:val="00143256"/>
    <w:rsid w:val="00145CF4"/>
    <w:rsid w:val="0014680F"/>
    <w:rsid w:val="0014708B"/>
    <w:rsid w:val="001470F5"/>
    <w:rsid w:val="00147B12"/>
    <w:rsid w:val="001504F8"/>
    <w:rsid w:val="00151E42"/>
    <w:rsid w:val="001530AE"/>
    <w:rsid w:val="001547FA"/>
    <w:rsid w:val="001560B5"/>
    <w:rsid w:val="00161156"/>
    <w:rsid w:val="001614B9"/>
    <w:rsid w:val="001657DC"/>
    <w:rsid w:val="001670EA"/>
    <w:rsid w:val="001810C5"/>
    <w:rsid w:val="00183CF2"/>
    <w:rsid w:val="0019512B"/>
    <w:rsid w:val="00196AAB"/>
    <w:rsid w:val="001A1D08"/>
    <w:rsid w:val="001A4884"/>
    <w:rsid w:val="001A6088"/>
    <w:rsid w:val="001B01CE"/>
    <w:rsid w:val="001B0AAB"/>
    <w:rsid w:val="001B2A6C"/>
    <w:rsid w:val="001B2AC5"/>
    <w:rsid w:val="001B3559"/>
    <w:rsid w:val="001B38E4"/>
    <w:rsid w:val="001B4900"/>
    <w:rsid w:val="001B6618"/>
    <w:rsid w:val="001B6977"/>
    <w:rsid w:val="001C2441"/>
    <w:rsid w:val="001D6D8B"/>
    <w:rsid w:val="001D7B0B"/>
    <w:rsid w:val="001E04C2"/>
    <w:rsid w:val="001E2B7B"/>
    <w:rsid w:val="001E4C79"/>
    <w:rsid w:val="001E5A25"/>
    <w:rsid w:val="001F2371"/>
    <w:rsid w:val="001F7CF4"/>
    <w:rsid w:val="002070F3"/>
    <w:rsid w:val="002072A3"/>
    <w:rsid w:val="002131D5"/>
    <w:rsid w:val="00217562"/>
    <w:rsid w:val="00217C52"/>
    <w:rsid w:val="00227263"/>
    <w:rsid w:val="00227F1A"/>
    <w:rsid w:val="00233E88"/>
    <w:rsid w:val="00237CB8"/>
    <w:rsid w:val="00247CD4"/>
    <w:rsid w:val="002549D5"/>
    <w:rsid w:val="002616F7"/>
    <w:rsid w:val="00276848"/>
    <w:rsid w:val="002778A6"/>
    <w:rsid w:val="002779D8"/>
    <w:rsid w:val="00280F37"/>
    <w:rsid w:val="00284090"/>
    <w:rsid w:val="00285722"/>
    <w:rsid w:val="00287D1F"/>
    <w:rsid w:val="00287F55"/>
    <w:rsid w:val="00293B94"/>
    <w:rsid w:val="002A00CA"/>
    <w:rsid w:val="002A226E"/>
    <w:rsid w:val="002A728A"/>
    <w:rsid w:val="002B17F1"/>
    <w:rsid w:val="002B3930"/>
    <w:rsid w:val="002C24EB"/>
    <w:rsid w:val="002C5361"/>
    <w:rsid w:val="002C6B17"/>
    <w:rsid w:val="002C7904"/>
    <w:rsid w:val="002D04E8"/>
    <w:rsid w:val="002D0991"/>
    <w:rsid w:val="002D552A"/>
    <w:rsid w:val="002D6759"/>
    <w:rsid w:val="002D740D"/>
    <w:rsid w:val="002E42AF"/>
    <w:rsid w:val="002E6B8D"/>
    <w:rsid w:val="0030217C"/>
    <w:rsid w:val="00310AB9"/>
    <w:rsid w:val="00321C6D"/>
    <w:rsid w:val="003240DF"/>
    <w:rsid w:val="00333177"/>
    <w:rsid w:val="00342F0C"/>
    <w:rsid w:val="00342FF6"/>
    <w:rsid w:val="003436CF"/>
    <w:rsid w:val="00350315"/>
    <w:rsid w:val="00354AC8"/>
    <w:rsid w:val="00360C30"/>
    <w:rsid w:val="00373D14"/>
    <w:rsid w:val="0037697E"/>
    <w:rsid w:val="0037753E"/>
    <w:rsid w:val="00383337"/>
    <w:rsid w:val="0038427F"/>
    <w:rsid w:val="003910AC"/>
    <w:rsid w:val="00391674"/>
    <w:rsid w:val="00396845"/>
    <w:rsid w:val="003A1E69"/>
    <w:rsid w:val="003A212D"/>
    <w:rsid w:val="003A642E"/>
    <w:rsid w:val="003B3082"/>
    <w:rsid w:val="003B678B"/>
    <w:rsid w:val="003B70BC"/>
    <w:rsid w:val="003C0436"/>
    <w:rsid w:val="003D3E11"/>
    <w:rsid w:val="003D4367"/>
    <w:rsid w:val="003D48D2"/>
    <w:rsid w:val="003D6A29"/>
    <w:rsid w:val="003F0BDD"/>
    <w:rsid w:val="003F1148"/>
    <w:rsid w:val="003F477B"/>
    <w:rsid w:val="003F64D6"/>
    <w:rsid w:val="004111FE"/>
    <w:rsid w:val="00411982"/>
    <w:rsid w:val="004132C3"/>
    <w:rsid w:val="00420FD0"/>
    <w:rsid w:val="00425DF0"/>
    <w:rsid w:val="004269B9"/>
    <w:rsid w:val="00431A55"/>
    <w:rsid w:val="00445869"/>
    <w:rsid w:val="0044620C"/>
    <w:rsid w:val="00453303"/>
    <w:rsid w:val="00456C6F"/>
    <w:rsid w:val="004815A1"/>
    <w:rsid w:val="00482EF0"/>
    <w:rsid w:val="004842C8"/>
    <w:rsid w:val="0049307E"/>
    <w:rsid w:val="00495CE7"/>
    <w:rsid w:val="004A22D8"/>
    <w:rsid w:val="004A628E"/>
    <w:rsid w:val="004B3BFF"/>
    <w:rsid w:val="004B5D1E"/>
    <w:rsid w:val="004C16BC"/>
    <w:rsid w:val="004C4353"/>
    <w:rsid w:val="004C731F"/>
    <w:rsid w:val="004D5940"/>
    <w:rsid w:val="004E0516"/>
    <w:rsid w:val="004E0BE8"/>
    <w:rsid w:val="00500A51"/>
    <w:rsid w:val="00502140"/>
    <w:rsid w:val="005032A6"/>
    <w:rsid w:val="00512B02"/>
    <w:rsid w:val="00512C28"/>
    <w:rsid w:val="00517028"/>
    <w:rsid w:val="00527291"/>
    <w:rsid w:val="005300BA"/>
    <w:rsid w:val="0053595B"/>
    <w:rsid w:val="00540D7E"/>
    <w:rsid w:val="005416AA"/>
    <w:rsid w:val="00542244"/>
    <w:rsid w:val="00542EE3"/>
    <w:rsid w:val="0054677F"/>
    <w:rsid w:val="005529B1"/>
    <w:rsid w:val="005547CD"/>
    <w:rsid w:val="00555102"/>
    <w:rsid w:val="00574BF0"/>
    <w:rsid w:val="00577A03"/>
    <w:rsid w:val="0058676C"/>
    <w:rsid w:val="00587107"/>
    <w:rsid w:val="00591C76"/>
    <w:rsid w:val="00597C91"/>
    <w:rsid w:val="005A259C"/>
    <w:rsid w:val="005A7B8C"/>
    <w:rsid w:val="005B6452"/>
    <w:rsid w:val="005C1FB9"/>
    <w:rsid w:val="005C5565"/>
    <w:rsid w:val="005C7142"/>
    <w:rsid w:val="005D28D2"/>
    <w:rsid w:val="005D465D"/>
    <w:rsid w:val="005D6A54"/>
    <w:rsid w:val="005E0D51"/>
    <w:rsid w:val="005F1C35"/>
    <w:rsid w:val="00600014"/>
    <w:rsid w:val="00602DCD"/>
    <w:rsid w:val="006056F0"/>
    <w:rsid w:val="00614437"/>
    <w:rsid w:val="00623A28"/>
    <w:rsid w:val="006258F5"/>
    <w:rsid w:val="00632DA0"/>
    <w:rsid w:val="00633284"/>
    <w:rsid w:val="0063468D"/>
    <w:rsid w:val="0064579B"/>
    <w:rsid w:val="00646033"/>
    <w:rsid w:val="00655C26"/>
    <w:rsid w:val="00657FAD"/>
    <w:rsid w:val="006622DF"/>
    <w:rsid w:val="006700EA"/>
    <w:rsid w:val="00671D8F"/>
    <w:rsid w:val="0067325C"/>
    <w:rsid w:val="00673948"/>
    <w:rsid w:val="00686582"/>
    <w:rsid w:val="006908AB"/>
    <w:rsid w:val="0069206A"/>
    <w:rsid w:val="0069591C"/>
    <w:rsid w:val="006A0930"/>
    <w:rsid w:val="006A7D68"/>
    <w:rsid w:val="006B28C1"/>
    <w:rsid w:val="006C20EB"/>
    <w:rsid w:val="006C36A0"/>
    <w:rsid w:val="006E34ED"/>
    <w:rsid w:val="007073A2"/>
    <w:rsid w:val="0071516E"/>
    <w:rsid w:val="00717F29"/>
    <w:rsid w:val="0072151B"/>
    <w:rsid w:val="00723177"/>
    <w:rsid w:val="00733769"/>
    <w:rsid w:val="00736574"/>
    <w:rsid w:val="00740AA4"/>
    <w:rsid w:val="00750CD8"/>
    <w:rsid w:val="007568A1"/>
    <w:rsid w:val="007727F3"/>
    <w:rsid w:val="007811C3"/>
    <w:rsid w:val="00781C1F"/>
    <w:rsid w:val="007862C9"/>
    <w:rsid w:val="007958B3"/>
    <w:rsid w:val="0079648A"/>
    <w:rsid w:val="007A1E7D"/>
    <w:rsid w:val="007A4997"/>
    <w:rsid w:val="007A5AFA"/>
    <w:rsid w:val="007A6CAA"/>
    <w:rsid w:val="007A6DAC"/>
    <w:rsid w:val="007A7DFC"/>
    <w:rsid w:val="007B2632"/>
    <w:rsid w:val="007C2B55"/>
    <w:rsid w:val="007D1B5A"/>
    <w:rsid w:val="007D394F"/>
    <w:rsid w:val="007D5BC7"/>
    <w:rsid w:val="007D68A5"/>
    <w:rsid w:val="007E0680"/>
    <w:rsid w:val="007E53B4"/>
    <w:rsid w:val="007F3A76"/>
    <w:rsid w:val="007F4B76"/>
    <w:rsid w:val="007F7BF3"/>
    <w:rsid w:val="008042AC"/>
    <w:rsid w:val="008106DA"/>
    <w:rsid w:val="00810B8B"/>
    <w:rsid w:val="00814D14"/>
    <w:rsid w:val="00816FF0"/>
    <w:rsid w:val="00817F5F"/>
    <w:rsid w:val="00822110"/>
    <w:rsid w:val="0082282B"/>
    <w:rsid w:val="00826292"/>
    <w:rsid w:val="00830E79"/>
    <w:rsid w:val="0083256D"/>
    <w:rsid w:val="00836C65"/>
    <w:rsid w:val="00842DBE"/>
    <w:rsid w:val="0085151C"/>
    <w:rsid w:val="00852ED6"/>
    <w:rsid w:val="00853D3C"/>
    <w:rsid w:val="008557A4"/>
    <w:rsid w:val="00863562"/>
    <w:rsid w:val="00863968"/>
    <w:rsid w:val="00863A82"/>
    <w:rsid w:val="00872185"/>
    <w:rsid w:val="0088390E"/>
    <w:rsid w:val="00886791"/>
    <w:rsid w:val="00890B81"/>
    <w:rsid w:val="00895442"/>
    <w:rsid w:val="008A5903"/>
    <w:rsid w:val="008B121E"/>
    <w:rsid w:val="008C2C9E"/>
    <w:rsid w:val="008C50BA"/>
    <w:rsid w:val="008D1FD4"/>
    <w:rsid w:val="008D2F24"/>
    <w:rsid w:val="008D4006"/>
    <w:rsid w:val="008D5682"/>
    <w:rsid w:val="008D611A"/>
    <w:rsid w:val="008E2F9F"/>
    <w:rsid w:val="008E4592"/>
    <w:rsid w:val="008F0608"/>
    <w:rsid w:val="008F09C3"/>
    <w:rsid w:val="008F5441"/>
    <w:rsid w:val="00900DA3"/>
    <w:rsid w:val="00921575"/>
    <w:rsid w:val="0092252E"/>
    <w:rsid w:val="00930C75"/>
    <w:rsid w:val="0093366A"/>
    <w:rsid w:val="009368D1"/>
    <w:rsid w:val="009448AA"/>
    <w:rsid w:val="00952533"/>
    <w:rsid w:val="00955479"/>
    <w:rsid w:val="00957806"/>
    <w:rsid w:val="00964056"/>
    <w:rsid w:val="00973281"/>
    <w:rsid w:val="00991249"/>
    <w:rsid w:val="009921EC"/>
    <w:rsid w:val="009A1E21"/>
    <w:rsid w:val="009B274F"/>
    <w:rsid w:val="009B2791"/>
    <w:rsid w:val="009C3922"/>
    <w:rsid w:val="009D4B82"/>
    <w:rsid w:val="009D4DC6"/>
    <w:rsid w:val="009E67D2"/>
    <w:rsid w:val="009F1CC4"/>
    <w:rsid w:val="009F462D"/>
    <w:rsid w:val="00A05FF1"/>
    <w:rsid w:val="00A10D9D"/>
    <w:rsid w:val="00A122E6"/>
    <w:rsid w:val="00A13DC4"/>
    <w:rsid w:val="00A15CC2"/>
    <w:rsid w:val="00A21EB4"/>
    <w:rsid w:val="00A25306"/>
    <w:rsid w:val="00A27806"/>
    <w:rsid w:val="00A3275C"/>
    <w:rsid w:val="00A334A3"/>
    <w:rsid w:val="00A3357D"/>
    <w:rsid w:val="00A35BDD"/>
    <w:rsid w:val="00A36C61"/>
    <w:rsid w:val="00A420C0"/>
    <w:rsid w:val="00A4319E"/>
    <w:rsid w:val="00A4378B"/>
    <w:rsid w:val="00A43811"/>
    <w:rsid w:val="00A4596D"/>
    <w:rsid w:val="00A45BB0"/>
    <w:rsid w:val="00A5556A"/>
    <w:rsid w:val="00A6282B"/>
    <w:rsid w:val="00A63914"/>
    <w:rsid w:val="00A73B69"/>
    <w:rsid w:val="00A773C4"/>
    <w:rsid w:val="00A77EBE"/>
    <w:rsid w:val="00A81378"/>
    <w:rsid w:val="00A84E88"/>
    <w:rsid w:val="00A86705"/>
    <w:rsid w:val="00AB5F30"/>
    <w:rsid w:val="00AC118C"/>
    <w:rsid w:val="00AC4F3E"/>
    <w:rsid w:val="00AD153F"/>
    <w:rsid w:val="00AE0B66"/>
    <w:rsid w:val="00AE6AE7"/>
    <w:rsid w:val="00AF088B"/>
    <w:rsid w:val="00AF3020"/>
    <w:rsid w:val="00AF47A6"/>
    <w:rsid w:val="00AF5281"/>
    <w:rsid w:val="00AF7A99"/>
    <w:rsid w:val="00B057B6"/>
    <w:rsid w:val="00B12C12"/>
    <w:rsid w:val="00B20AB6"/>
    <w:rsid w:val="00B27A8D"/>
    <w:rsid w:val="00B34F90"/>
    <w:rsid w:val="00B44F69"/>
    <w:rsid w:val="00B45F38"/>
    <w:rsid w:val="00B47F98"/>
    <w:rsid w:val="00B50F86"/>
    <w:rsid w:val="00B5526D"/>
    <w:rsid w:val="00B571B1"/>
    <w:rsid w:val="00B572DB"/>
    <w:rsid w:val="00B62EC8"/>
    <w:rsid w:val="00B65154"/>
    <w:rsid w:val="00B6755D"/>
    <w:rsid w:val="00B74BD5"/>
    <w:rsid w:val="00B779C5"/>
    <w:rsid w:val="00B8623D"/>
    <w:rsid w:val="00B90639"/>
    <w:rsid w:val="00B90E4A"/>
    <w:rsid w:val="00B94188"/>
    <w:rsid w:val="00BB463C"/>
    <w:rsid w:val="00BB6CD9"/>
    <w:rsid w:val="00BC2307"/>
    <w:rsid w:val="00BD66BE"/>
    <w:rsid w:val="00BD75E1"/>
    <w:rsid w:val="00BE00F0"/>
    <w:rsid w:val="00BE3F79"/>
    <w:rsid w:val="00BF14BB"/>
    <w:rsid w:val="00BF322B"/>
    <w:rsid w:val="00BF51AF"/>
    <w:rsid w:val="00BF688B"/>
    <w:rsid w:val="00C02F5C"/>
    <w:rsid w:val="00C131F6"/>
    <w:rsid w:val="00C17082"/>
    <w:rsid w:val="00C23FDA"/>
    <w:rsid w:val="00C5527D"/>
    <w:rsid w:val="00C6000D"/>
    <w:rsid w:val="00C64678"/>
    <w:rsid w:val="00C66858"/>
    <w:rsid w:val="00C74101"/>
    <w:rsid w:val="00C77420"/>
    <w:rsid w:val="00C77440"/>
    <w:rsid w:val="00C83E16"/>
    <w:rsid w:val="00C846FF"/>
    <w:rsid w:val="00C90B15"/>
    <w:rsid w:val="00C92563"/>
    <w:rsid w:val="00CA08C6"/>
    <w:rsid w:val="00CA1963"/>
    <w:rsid w:val="00CA1F9A"/>
    <w:rsid w:val="00CA590B"/>
    <w:rsid w:val="00CA5ADF"/>
    <w:rsid w:val="00CA7B67"/>
    <w:rsid w:val="00CB0CDA"/>
    <w:rsid w:val="00CB0E38"/>
    <w:rsid w:val="00CC07EC"/>
    <w:rsid w:val="00CC0BC5"/>
    <w:rsid w:val="00CD593F"/>
    <w:rsid w:val="00CD6856"/>
    <w:rsid w:val="00CE2868"/>
    <w:rsid w:val="00CE4EB0"/>
    <w:rsid w:val="00CE5D54"/>
    <w:rsid w:val="00CF342C"/>
    <w:rsid w:val="00D037FF"/>
    <w:rsid w:val="00D07D28"/>
    <w:rsid w:val="00D13ADC"/>
    <w:rsid w:val="00D144B3"/>
    <w:rsid w:val="00D14E02"/>
    <w:rsid w:val="00D21C04"/>
    <w:rsid w:val="00D22A1D"/>
    <w:rsid w:val="00D2331D"/>
    <w:rsid w:val="00D2670E"/>
    <w:rsid w:val="00D4016B"/>
    <w:rsid w:val="00D5221B"/>
    <w:rsid w:val="00D53305"/>
    <w:rsid w:val="00D608BB"/>
    <w:rsid w:val="00D62F5D"/>
    <w:rsid w:val="00D64C5E"/>
    <w:rsid w:val="00D7442C"/>
    <w:rsid w:val="00D80600"/>
    <w:rsid w:val="00D90664"/>
    <w:rsid w:val="00D948A0"/>
    <w:rsid w:val="00D94A7D"/>
    <w:rsid w:val="00D95489"/>
    <w:rsid w:val="00DA007C"/>
    <w:rsid w:val="00DA3364"/>
    <w:rsid w:val="00DB3AFC"/>
    <w:rsid w:val="00DC1339"/>
    <w:rsid w:val="00DD276E"/>
    <w:rsid w:val="00DE70E3"/>
    <w:rsid w:val="00DF2605"/>
    <w:rsid w:val="00DF6785"/>
    <w:rsid w:val="00E02A60"/>
    <w:rsid w:val="00E03451"/>
    <w:rsid w:val="00E0705B"/>
    <w:rsid w:val="00E25E8A"/>
    <w:rsid w:val="00E26389"/>
    <w:rsid w:val="00E307F6"/>
    <w:rsid w:val="00E30C1F"/>
    <w:rsid w:val="00E40B3C"/>
    <w:rsid w:val="00E42B2E"/>
    <w:rsid w:val="00E43E58"/>
    <w:rsid w:val="00E45C44"/>
    <w:rsid w:val="00E50356"/>
    <w:rsid w:val="00E50FFD"/>
    <w:rsid w:val="00E513AA"/>
    <w:rsid w:val="00E66269"/>
    <w:rsid w:val="00E72F28"/>
    <w:rsid w:val="00E73127"/>
    <w:rsid w:val="00E7570F"/>
    <w:rsid w:val="00E76A22"/>
    <w:rsid w:val="00E83E30"/>
    <w:rsid w:val="00E841EE"/>
    <w:rsid w:val="00EC1A14"/>
    <w:rsid w:val="00EC2D96"/>
    <w:rsid w:val="00EC52D8"/>
    <w:rsid w:val="00ED13DE"/>
    <w:rsid w:val="00ED1A9E"/>
    <w:rsid w:val="00ED3DD4"/>
    <w:rsid w:val="00ED72FA"/>
    <w:rsid w:val="00EE18CF"/>
    <w:rsid w:val="00EE20D4"/>
    <w:rsid w:val="00EE3CCD"/>
    <w:rsid w:val="00EF2381"/>
    <w:rsid w:val="00EF4663"/>
    <w:rsid w:val="00EF63AE"/>
    <w:rsid w:val="00F03D48"/>
    <w:rsid w:val="00F03DC7"/>
    <w:rsid w:val="00F077C5"/>
    <w:rsid w:val="00F07967"/>
    <w:rsid w:val="00F16171"/>
    <w:rsid w:val="00F201BA"/>
    <w:rsid w:val="00F250B2"/>
    <w:rsid w:val="00F267B6"/>
    <w:rsid w:val="00F32B9C"/>
    <w:rsid w:val="00F331BD"/>
    <w:rsid w:val="00F4492B"/>
    <w:rsid w:val="00F51DCC"/>
    <w:rsid w:val="00F578E6"/>
    <w:rsid w:val="00F60CDC"/>
    <w:rsid w:val="00F62D1B"/>
    <w:rsid w:val="00F64C0E"/>
    <w:rsid w:val="00F700CD"/>
    <w:rsid w:val="00F742E9"/>
    <w:rsid w:val="00F86437"/>
    <w:rsid w:val="00F86706"/>
    <w:rsid w:val="00F93072"/>
    <w:rsid w:val="00F94F68"/>
    <w:rsid w:val="00FA05E6"/>
    <w:rsid w:val="00FB1497"/>
    <w:rsid w:val="00FB4D54"/>
    <w:rsid w:val="00FD6277"/>
    <w:rsid w:val="00FD7020"/>
    <w:rsid w:val="00FE2301"/>
    <w:rsid w:val="00FE3A3F"/>
    <w:rsid w:val="00FE5404"/>
    <w:rsid w:val="00FF0F96"/>
    <w:rsid w:val="00FF369D"/>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521F8"/>
  <w15:docId w15:val="{039E5B6C-BB1B-4D29-90A9-F8290FC6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F3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7A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C64678"/>
    <w:pPr>
      <w:keepNext/>
      <w:tabs>
        <w:tab w:val="left" w:pos="540"/>
      </w:tabs>
      <w:spacing w:line="360" w:lineRule="atLeast"/>
      <w:jc w:val="both"/>
      <w:outlineLvl w:val="4"/>
    </w:pPr>
    <w:rPr>
      <w:sz w:val="24"/>
    </w:rPr>
  </w:style>
  <w:style w:type="paragraph" w:styleId="Heading6">
    <w:name w:val="heading 6"/>
    <w:basedOn w:val="Normal"/>
    <w:next w:val="Normal"/>
    <w:link w:val="Heading6Char"/>
    <w:uiPriority w:val="99"/>
    <w:qFormat/>
    <w:rsid w:val="00C64678"/>
    <w:pPr>
      <w:keepNext/>
      <w:tabs>
        <w:tab w:val="left" w:pos="620"/>
      </w:tabs>
      <w:jc w:val="center"/>
      <w:outlineLvl w:val="5"/>
    </w:pPr>
    <w:rPr>
      <w:sz w:val="24"/>
    </w:rPr>
  </w:style>
  <w:style w:type="paragraph" w:styleId="Heading7">
    <w:name w:val="heading 7"/>
    <w:basedOn w:val="Normal"/>
    <w:next w:val="Normal"/>
    <w:link w:val="Heading7Char"/>
    <w:uiPriority w:val="99"/>
    <w:qFormat/>
    <w:rsid w:val="00C64678"/>
    <w:pPr>
      <w:keepNext/>
      <w:outlineLvl w:val="6"/>
    </w:pPr>
    <w:rPr>
      <w:sz w:val="24"/>
    </w:rPr>
  </w:style>
  <w:style w:type="paragraph" w:styleId="Heading8">
    <w:name w:val="heading 8"/>
    <w:basedOn w:val="Normal"/>
    <w:next w:val="Normal"/>
    <w:link w:val="Heading8Char"/>
    <w:uiPriority w:val="99"/>
    <w:qFormat/>
    <w:rsid w:val="00C64678"/>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C64678"/>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C64678"/>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C64678"/>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C64678"/>
    <w:rPr>
      <w:rFonts w:ascii="Times New Roman" w:eastAsia="Times New Roman" w:hAnsi="Times New Roman" w:cs="Times New Roman"/>
      <w:b/>
      <w:sz w:val="24"/>
      <w:szCs w:val="20"/>
    </w:rPr>
  </w:style>
  <w:style w:type="paragraph" w:styleId="BlockText">
    <w:name w:val="Block Text"/>
    <w:basedOn w:val="Normal"/>
    <w:uiPriority w:val="99"/>
    <w:rsid w:val="00C64678"/>
    <w:pPr>
      <w:ind w:left="720" w:right="720"/>
      <w:jc w:val="center"/>
    </w:pPr>
    <w:rPr>
      <w:b/>
      <w:sz w:val="24"/>
    </w:rPr>
  </w:style>
  <w:style w:type="paragraph" w:styleId="Footer">
    <w:name w:val="footer"/>
    <w:basedOn w:val="Normal"/>
    <w:link w:val="FooterChar"/>
    <w:rsid w:val="00C64678"/>
    <w:pPr>
      <w:tabs>
        <w:tab w:val="center" w:pos="4320"/>
        <w:tab w:val="right" w:pos="8640"/>
      </w:tabs>
      <w:jc w:val="both"/>
    </w:pPr>
    <w:rPr>
      <w:rFonts w:ascii="Times" w:hAnsi="Times"/>
      <w:sz w:val="24"/>
    </w:rPr>
  </w:style>
  <w:style w:type="character" w:customStyle="1" w:styleId="FooterChar">
    <w:name w:val="Footer Char"/>
    <w:basedOn w:val="DefaultParagraphFont"/>
    <w:link w:val="Footer"/>
    <w:rsid w:val="00C64678"/>
    <w:rPr>
      <w:rFonts w:ascii="Times" w:eastAsia="Times New Roman" w:hAnsi="Times" w:cs="Times New Roman"/>
      <w:sz w:val="24"/>
      <w:szCs w:val="20"/>
    </w:rPr>
  </w:style>
  <w:style w:type="paragraph" w:styleId="BodyText">
    <w:name w:val="Body Text"/>
    <w:basedOn w:val="Normal"/>
    <w:link w:val="BodyTextChar"/>
    <w:rsid w:val="00C64678"/>
    <w:pPr>
      <w:tabs>
        <w:tab w:val="left" w:pos="540"/>
        <w:tab w:val="left" w:pos="9360"/>
      </w:tabs>
      <w:spacing w:line="360" w:lineRule="atLeast"/>
      <w:jc w:val="both"/>
    </w:pPr>
    <w:rPr>
      <w:sz w:val="24"/>
    </w:rPr>
  </w:style>
  <w:style w:type="character" w:customStyle="1" w:styleId="BodyTextChar">
    <w:name w:val="Body Text Char"/>
    <w:basedOn w:val="DefaultParagraphFont"/>
    <w:link w:val="BodyText"/>
    <w:rsid w:val="00C64678"/>
    <w:rPr>
      <w:rFonts w:ascii="Times New Roman" w:eastAsia="Times New Roman" w:hAnsi="Times New Roman" w:cs="Times New Roman"/>
      <w:sz w:val="24"/>
      <w:szCs w:val="20"/>
    </w:rPr>
  </w:style>
  <w:style w:type="paragraph" w:styleId="BodyTextIndent">
    <w:name w:val="Body Text Indent"/>
    <w:basedOn w:val="Normal"/>
    <w:link w:val="BodyTextIndentChar"/>
    <w:rsid w:val="00C64678"/>
    <w:pPr>
      <w:spacing w:line="360" w:lineRule="atLeast"/>
      <w:ind w:left="360" w:hanging="360"/>
      <w:jc w:val="both"/>
    </w:pPr>
    <w:rPr>
      <w:sz w:val="24"/>
    </w:rPr>
  </w:style>
  <w:style w:type="character" w:customStyle="1" w:styleId="BodyTextIndentChar">
    <w:name w:val="Body Text Indent Char"/>
    <w:basedOn w:val="DefaultParagraphFont"/>
    <w:link w:val="BodyTextIndent"/>
    <w:rsid w:val="00C64678"/>
    <w:rPr>
      <w:rFonts w:ascii="Times New Roman" w:eastAsia="Times New Roman" w:hAnsi="Times New Roman" w:cs="Times New Roman"/>
      <w:sz w:val="24"/>
      <w:szCs w:val="20"/>
    </w:rPr>
  </w:style>
  <w:style w:type="paragraph" w:styleId="BodyTextIndent2">
    <w:name w:val="Body Text Indent 2"/>
    <w:basedOn w:val="Normal"/>
    <w:link w:val="BodyTextIndent2Char"/>
    <w:rsid w:val="00C64678"/>
    <w:pPr>
      <w:ind w:left="540" w:hanging="540"/>
      <w:jc w:val="both"/>
    </w:pPr>
    <w:rPr>
      <w:sz w:val="24"/>
    </w:rPr>
  </w:style>
  <w:style w:type="character" w:customStyle="1" w:styleId="BodyTextIndent2Char">
    <w:name w:val="Body Text Indent 2 Char"/>
    <w:basedOn w:val="DefaultParagraphFont"/>
    <w:link w:val="BodyTextIndent2"/>
    <w:rsid w:val="00C64678"/>
    <w:rPr>
      <w:rFonts w:ascii="Times New Roman" w:eastAsia="Times New Roman" w:hAnsi="Times New Roman" w:cs="Times New Roman"/>
      <w:sz w:val="24"/>
      <w:szCs w:val="20"/>
    </w:rPr>
  </w:style>
  <w:style w:type="paragraph" w:styleId="Header">
    <w:name w:val="header"/>
    <w:basedOn w:val="Normal"/>
    <w:link w:val="HeaderChar"/>
    <w:rsid w:val="00C64678"/>
    <w:pPr>
      <w:tabs>
        <w:tab w:val="center" w:pos="4320"/>
        <w:tab w:val="right" w:pos="8640"/>
      </w:tabs>
    </w:pPr>
  </w:style>
  <w:style w:type="character" w:customStyle="1" w:styleId="HeaderChar">
    <w:name w:val="Header Char"/>
    <w:basedOn w:val="DefaultParagraphFont"/>
    <w:link w:val="Header"/>
    <w:uiPriority w:val="99"/>
    <w:rsid w:val="00C64678"/>
    <w:rPr>
      <w:rFonts w:ascii="Times New Roman" w:eastAsia="Times New Roman" w:hAnsi="Times New Roman" w:cs="Times New Roman"/>
      <w:sz w:val="20"/>
      <w:szCs w:val="20"/>
    </w:rPr>
  </w:style>
  <w:style w:type="character" w:styleId="Hyperlink">
    <w:name w:val="Hyperlink"/>
    <w:basedOn w:val="DefaultParagraphFont"/>
    <w:rsid w:val="00C64678"/>
    <w:rPr>
      <w:rFonts w:cs="Times New Roman"/>
      <w:color w:val="0000FF"/>
      <w:u w:val="single"/>
    </w:rPr>
  </w:style>
  <w:style w:type="paragraph" w:customStyle="1" w:styleId="BulletedList">
    <w:name w:val="Bulleted List"/>
    <w:basedOn w:val="Normal"/>
    <w:rsid w:val="00C64678"/>
    <w:pPr>
      <w:numPr>
        <w:numId w:val="6"/>
      </w:numPr>
      <w:tabs>
        <w:tab w:val="left" w:pos="1440"/>
      </w:tabs>
      <w:spacing w:after="240"/>
      <w:contextualSpacing/>
    </w:pPr>
  </w:style>
  <w:style w:type="paragraph" w:styleId="ListParagraph">
    <w:name w:val="List Paragraph"/>
    <w:basedOn w:val="Normal"/>
    <w:uiPriority w:val="34"/>
    <w:qFormat/>
    <w:rsid w:val="00EE3CCD"/>
    <w:pPr>
      <w:ind w:left="720"/>
      <w:contextualSpacing/>
    </w:pPr>
  </w:style>
  <w:style w:type="character" w:customStyle="1" w:styleId="Heading1Char">
    <w:name w:val="Heading 1 Char"/>
    <w:basedOn w:val="DefaultParagraphFont"/>
    <w:link w:val="Heading1"/>
    <w:uiPriority w:val="9"/>
    <w:rsid w:val="00AF3020"/>
    <w:rPr>
      <w:rFonts w:asciiTheme="majorHAnsi" w:eastAsiaTheme="majorEastAsia" w:hAnsiTheme="majorHAnsi" w:cstheme="majorBidi"/>
      <w:b/>
      <w:bCs/>
      <w:color w:val="365F91" w:themeColor="accent1" w:themeShade="BF"/>
      <w:sz w:val="28"/>
      <w:szCs w:val="28"/>
    </w:rPr>
  </w:style>
  <w:style w:type="paragraph" w:customStyle="1" w:styleId="numberno-indent">
    <w:name w:val="number no-indent"/>
    <w:basedOn w:val="Normal"/>
    <w:rsid w:val="00AF3020"/>
    <w:pPr>
      <w:ind w:left="540" w:hanging="540"/>
    </w:pPr>
    <w:rPr>
      <w:rFonts w:ascii="Times" w:hAnsi="Times"/>
    </w:rPr>
  </w:style>
  <w:style w:type="character" w:customStyle="1" w:styleId="Heading2Char">
    <w:name w:val="Heading 2 Char"/>
    <w:basedOn w:val="DefaultParagraphFont"/>
    <w:link w:val="Heading2"/>
    <w:uiPriority w:val="9"/>
    <w:rsid w:val="00577A0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73281"/>
    <w:rPr>
      <w:rFonts w:ascii="Tahoma" w:hAnsi="Tahoma" w:cs="Tahoma"/>
      <w:sz w:val="16"/>
      <w:szCs w:val="16"/>
    </w:rPr>
  </w:style>
  <w:style w:type="character" w:customStyle="1" w:styleId="BalloonTextChar">
    <w:name w:val="Balloon Text Char"/>
    <w:basedOn w:val="DefaultParagraphFont"/>
    <w:link w:val="BalloonText"/>
    <w:uiPriority w:val="99"/>
    <w:semiHidden/>
    <w:rsid w:val="0097328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4620C"/>
    <w:rPr>
      <w:sz w:val="16"/>
      <w:szCs w:val="16"/>
    </w:rPr>
  </w:style>
  <w:style w:type="paragraph" w:styleId="CommentText">
    <w:name w:val="annotation text"/>
    <w:basedOn w:val="Normal"/>
    <w:link w:val="CommentTextChar"/>
    <w:uiPriority w:val="99"/>
    <w:unhideWhenUsed/>
    <w:rsid w:val="0044620C"/>
  </w:style>
  <w:style w:type="character" w:customStyle="1" w:styleId="CommentTextChar">
    <w:name w:val="Comment Text Char"/>
    <w:basedOn w:val="DefaultParagraphFont"/>
    <w:link w:val="CommentText"/>
    <w:uiPriority w:val="99"/>
    <w:rsid w:val="004462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20C"/>
    <w:rPr>
      <w:b/>
      <w:bCs/>
    </w:rPr>
  </w:style>
  <w:style w:type="character" w:customStyle="1" w:styleId="CommentSubjectChar">
    <w:name w:val="Comment Subject Char"/>
    <w:basedOn w:val="CommentTextChar"/>
    <w:link w:val="CommentSubject"/>
    <w:uiPriority w:val="99"/>
    <w:semiHidden/>
    <w:rsid w:val="0044620C"/>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A4884"/>
    <w:rPr>
      <w:color w:val="605E5C"/>
      <w:shd w:val="clear" w:color="auto" w:fill="E1DFDD"/>
    </w:rPr>
  </w:style>
  <w:style w:type="paragraph" w:styleId="Revision">
    <w:name w:val="Revision"/>
    <w:hidden/>
    <w:uiPriority w:val="99"/>
    <w:semiHidden/>
    <w:rsid w:val="00EC2D96"/>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3082"/>
    <w:rPr>
      <w:color w:val="605E5C"/>
      <w:shd w:val="clear" w:color="auto" w:fill="E1DFDD"/>
    </w:rPr>
  </w:style>
  <w:style w:type="paragraph" w:customStyle="1" w:styleId="Default">
    <w:name w:val="Default"/>
    <w:rsid w:val="00EF4663"/>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EF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6998">
      <w:bodyDiv w:val="1"/>
      <w:marLeft w:val="0"/>
      <w:marRight w:val="0"/>
      <w:marTop w:val="0"/>
      <w:marBottom w:val="0"/>
      <w:divBdr>
        <w:top w:val="none" w:sz="0" w:space="0" w:color="auto"/>
        <w:left w:val="none" w:sz="0" w:space="0" w:color="auto"/>
        <w:bottom w:val="none" w:sz="0" w:space="0" w:color="auto"/>
        <w:right w:val="none" w:sz="0" w:space="0" w:color="auto"/>
      </w:divBdr>
    </w:div>
    <w:div w:id="184097881">
      <w:bodyDiv w:val="1"/>
      <w:marLeft w:val="0"/>
      <w:marRight w:val="0"/>
      <w:marTop w:val="0"/>
      <w:marBottom w:val="0"/>
      <w:divBdr>
        <w:top w:val="none" w:sz="0" w:space="0" w:color="auto"/>
        <w:left w:val="none" w:sz="0" w:space="0" w:color="auto"/>
        <w:bottom w:val="none" w:sz="0" w:space="0" w:color="auto"/>
        <w:right w:val="none" w:sz="0" w:space="0" w:color="auto"/>
      </w:divBdr>
    </w:div>
    <w:div w:id="242759955">
      <w:bodyDiv w:val="1"/>
      <w:marLeft w:val="0"/>
      <w:marRight w:val="0"/>
      <w:marTop w:val="0"/>
      <w:marBottom w:val="0"/>
      <w:divBdr>
        <w:top w:val="none" w:sz="0" w:space="0" w:color="auto"/>
        <w:left w:val="none" w:sz="0" w:space="0" w:color="auto"/>
        <w:bottom w:val="none" w:sz="0" w:space="0" w:color="auto"/>
        <w:right w:val="none" w:sz="0" w:space="0" w:color="auto"/>
      </w:divBdr>
    </w:div>
    <w:div w:id="267353000">
      <w:bodyDiv w:val="1"/>
      <w:marLeft w:val="0"/>
      <w:marRight w:val="0"/>
      <w:marTop w:val="0"/>
      <w:marBottom w:val="0"/>
      <w:divBdr>
        <w:top w:val="none" w:sz="0" w:space="0" w:color="auto"/>
        <w:left w:val="none" w:sz="0" w:space="0" w:color="auto"/>
        <w:bottom w:val="none" w:sz="0" w:space="0" w:color="auto"/>
        <w:right w:val="none" w:sz="0" w:space="0" w:color="auto"/>
      </w:divBdr>
    </w:div>
    <w:div w:id="405079930">
      <w:bodyDiv w:val="1"/>
      <w:marLeft w:val="0"/>
      <w:marRight w:val="0"/>
      <w:marTop w:val="0"/>
      <w:marBottom w:val="0"/>
      <w:divBdr>
        <w:top w:val="none" w:sz="0" w:space="0" w:color="auto"/>
        <w:left w:val="none" w:sz="0" w:space="0" w:color="auto"/>
        <w:bottom w:val="none" w:sz="0" w:space="0" w:color="auto"/>
        <w:right w:val="none" w:sz="0" w:space="0" w:color="auto"/>
      </w:divBdr>
    </w:div>
    <w:div w:id="783573414">
      <w:bodyDiv w:val="1"/>
      <w:marLeft w:val="0"/>
      <w:marRight w:val="0"/>
      <w:marTop w:val="0"/>
      <w:marBottom w:val="0"/>
      <w:divBdr>
        <w:top w:val="none" w:sz="0" w:space="0" w:color="auto"/>
        <w:left w:val="none" w:sz="0" w:space="0" w:color="auto"/>
        <w:bottom w:val="none" w:sz="0" w:space="0" w:color="auto"/>
        <w:right w:val="none" w:sz="0" w:space="0" w:color="auto"/>
      </w:divBdr>
    </w:div>
    <w:div w:id="881937080">
      <w:bodyDiv w:val="1"/>
      <w:marLeft w:val="0"/>
      <w:marRight w:val="0"/>
      <w:marTop w:val="0"/>
      <w:marBottom w:val="0"/>
      <w:divBdr>
        <w:top w:val="none" w:sz="0" w:space="0" w:color="auto"/>
        <w:left w:val="none" w:sz="0" w:space="0" w:color="auto"/>
        <w:bottom w:val="none" w:sz="0" w:space="0" w:color="auto"/>
        <w:right w:val="none" w:sz="0" w:space="0" w:color="auto"/>
      </w:divBdr>
    </w:div>
    <w:div w:id="945236586">
      <w:bodyDiv w:val="1"/>
      <w:marLeft w:val="0"/>
      <w:marRight w:val="0"/>
      <w:marTop w:val="0"/>
      <w:marBottom w:val="0"/>
      <w:divBdr>
        <w:top w:val="none" w:sz="0" w:space="0" w:color="auto"/>
        <w:left w:val="none" w:sz="0" w:space="0" w:color="auto"/>
        <w:bottom w:val="none" w:sz="0" w:space="0" w:color="auto"/>
        <w:right w:val="none" w:sz="0" w:space="0" w:color="auto"/>
      </w:divBdr>
    </w:div>
    <w:div w:id="961502609">
      <w:bodyDiv w:val="1"/>
      <w:marLeft w:val="0"/>
      <w:marRight w:val="0"/>
      <w:marTop w:val="0"/>
      <w:marBottom w:val="0"/>
      <w:divBdr>
        <w:top w:val="none" w:sz="0" w:space="0" w:color="auto"/>
        <w:left w:val="none" w:sz="0" w:space="0" w:color="auto"/>
        <w:bottom w:val="none" w:sz="0" w:space="0" w:color="auto"/>
        <w:right w:val="none" w:sz="0" w:space="0" w:color="auto"/>
      </w:divBdr>
    </w:div>
    <w:div w:id="1321884462">
      <w:bodyDiv w:val="1"/>
      <w:marLeft w:val="0"/>
      <w:marRight w:val="0"/>
      <w:marTop w:val="0"/>
      <w:marBottom w:val="0"/>
      <w:divBdr>
        <w:top w:val="none" w:sz="0" w:space="0" w:color="auto"/>
        <w:left w:val="none" w:sz="0" w:space="0" w:color="auto"/>
        <w:bottom w:val="none" w:sz="0" w:space="0" w:color="auto"/>
        <w:right w:val="none" w:sz="0" w:space="0" w:color="auto"/>
      </w:divBdr>
    </w:div>
    <w:div w:id="1654143324">
      <w:bodyDiv w:val="1"/>
      <w:marLeft w:val="0"/>
      <w:marRight w:val="0"/>
      <w:marTop w:val="0"/>
      <w:marBottom w:val="0"/>
      <w:divBdr>
        <w:top w:val="none" w:sz="0" w:space="0" w:color="auto"/>
        <w:left w:val="none" w:sz="0" w:space="0" w:color="auto"/>
        <w:bottom w:val="none" w:sz="0" w:space="0" w:color="auto"/>
        <w:right w:val="none" w:sz="0" w:space="0" w:color="auto"/>
      </w:divBdr>
    </w:div>
    <w:div w:id="1848132790">
      <w:bodyDiv w:val="1"/>
      <w:marLeft w:val="0"/>
      <w:marRight w:val="0"/>
      <w:marTop w:val="0"/>
      <w:marBottom w:val="0"/>
      <w:divBdr>
        <w:top w:val="none" w:sz="0" w:space="0" w:color="auto"/>
        <w:left w:val="none" w:sz="0" w:space="0" w:color="auto"/>
        <w:bottom w:val="none" w:sz="0" w:space="0" w:color="auto"/>
        <w:right w:val="none" w:sz="0" w:space="0" w:color="auto"/>
      </w:divBdr>
    </w:div>
    <w:div w:id="1982030153">
      <w:bodyDiv w:val="1"/>
      <w:marLeft w:val="0"/>
      <w:marRight w:val="0"/>
      <w:marTop w:val="0"/>
      <w:marBottom w:val="0"/>
      <w:divBdr>
        <w:top w:val="none" w:sz="0" w:space="0" w:color="auto"/>
        <w:left w:val="none" w:sz="0" w:space="0" w:color="auto"/>
        <w:bottom w:val="none" w:sz="0" w:space="0" w:color="auto"/>
        <w:right w:val="none" w:sz="0" w:space="0" w:color="auto"/>
      </w:divBdr>
    </w:div>
    <w:div w:id="2051566746">
      <w:bodyDiv w:val="1"/>
      <w:marLeft w:val="0"/>
      <w:marRight w:val="0"/>
      <w:marTop w:val="0"/>
      <w:marBottom w:val="0"/>
      <w:divBdr>
        <w:top w:val="none" w:sz="0" w:space="0" w:color="auto"/>
        <w:left w:val="none" w:sz="0" w:space="0" w:color="auto"/>
        <w:bottom w:val="none" w:sz="0" w:space="0" w:color="auto"/>
        <w:right w:val="none" w:sz="0" w:space="0" w:color="auto"/>
      </w:divBdr>
    </w:div>
    <w:div w:id="21141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B805-DED4-49A7-8EA0-8750E5C8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Grenot, Nidia</dc:creator>
  <cp:lastModifiedBy>David Miller</cp:lastModifiedBy>
  <cp:revision>2</cp:revision>
  <cp:lastPrinted>2024-02-16T15:25:00Z</cp:lastPrinted>
  <dcterms:created xsi:type="dcterms:W3CDTF">2024-02-16T15:26:00Z</dcterms:created>
  <dcterms:modified xsi:type="dcterms:W3CDTF">2024-02-16T15:26:00Z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d227421b-8e76-47f6-ac00-312b88aa644f</vt:lpwstr>
  </property>
  <property fmtid="{D5CDD505-2E9C-101B-9397-08002B2CF9AE}" pid="3" name="Classification">
    <vt:lpwstr>I</vt:lpwstr>
  </property>
</Properties>
</file>